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47" w:type="dxa"/>
        <w:tblInd w:w="108" w:type="dxa"/>
        <w:tblLook w:val="04A0" w:firstRow="1" w:lastRow="0" w:firstColumn="1" w:lastColumn="0" w:noHBand="0" w:noVBand="1"/>
      </w:tblPr>
      <w:tblGrid>
        <w:gridCol w:w="1396"/>
        <w:gridCol w:w="8751"/>
      </w:tblGrid>
      <w:tr w:rsidR="00844F44" w:rsidRPr="000004E9" w14:paraId="61DEACD0" w14:textId="77777777" w:rsidTr="00252682">
        <w:trPr>
          <w:trHeight w:val="416"/>
        </w:trPr>
        <w:tc>
          <w:tcPr>
            <w:tcW w:w="1396" w:type="dxa"/>
            <w:vAlign w:val="center"/>
          </w:tcPr>
          <w:p w14:paraId="0E6E90A3" w14:textId="5FB7D9AF" w:rsidR="00844F44" w:rsidRPr="000004E9" w:rsidRDefault="00844F44" w:rsidP="00844F44">
            <w:pPr>
              <w:rPr>
                <w:rFonts w:cs="Arial"/>
              </w:rPr>
            </w:pPr>
            <w:r w:rsidRPr="000004E9">
              <w:rPr>
                <w:rFonts w:cs="Arial"/>
              </w:rPr>
              <w:t>TDP-</w:t>
            </w:r>
            <w:r w:rsidR="002D776E" w:rsidRPr="000004E9">
              <w:rPr>
                <w:rFonts w:cs="Arial"/>
              </w:rPr>
              <w:t>S</w:t>
            </w:r>
            <w:r w:rsidRPr="000004E9">
              <w:rPr>
                <w:rFonts w:cs="Arial"/>
              </w:rPr>
              <w:t>Ž</w:t>
            </w:r>
          </w:p>
        </w:tc>
        <w:tc>
          <w:tcPr>
            <w:tcW w:w="8751" w:type="dxa"/>
            <w:vAlign w:val="center"/>
          </w:tcPr>
          <w:p w14:paraId="42AF806D" w14:textId="1F09AF10" w:rsidR="00844F44" w:rsidRPr="000004E9" w:rsidRDefault="002D776E" w:rsidP="00844F44">
            <w:pPr>
              <w:rPr>
                <w:rFonts w:cs="Arial"/>
                <w:b/>
              </w:rPr>
            </w:pPr>
            <w:r w:rsidRPr="000004E9">
              <w:rPr>
                <w:rFonts w:cs="Arial"/>
                <w:b/>
              </w:rPr>
              <w:t>TVARKYBOS DARBŲ KIEKIŲ</w:t>
            </w:r>
            <w:r w:rsidR="00844F44" w:rsidRPr="000004E9">
              <w:rPr>
                <w:rFonts w:cs="Arial"/>
                <w:b/>
              </w:rPr>
              <w:t xml:space="preserve"> ŽINIARAŠ</w:t>
            </w:r>
            <w:r w:rsidRPr="000004E9">
              <w:rPr>
                <w:rFonts w:cs="Arial"/>
                <w:b/>
              </w:rPr>
              <w:t>ČIAI</w:t>
            </w:r>
          </w:p>
        </w:tc>
      </w:tr>
    </w:tbl>
    <w:p w14:paraId="69B8F995" w14:textId="77777777" w:rsidR="002B3121" w:rsidRPr="000004E9" w:rsidRDefault="002B3121" w:rsidP="00A22727">
      <w:pPr>
        <w:jc w:val="both"/>
        <w:rPr>
          <w:rFonts w:cs="Arial"/>
          <w:b/>
        </w:rPr>
      </w:pPr>
    </w:p>
    <w:tbl>
      <w:tblPr>
        <w:tblW w:w="10180" w:type="dxa"/>
        <w:tblInd w:w="90" w:type="dxa"/>
        <w:tblLook w:val="04A0" w:firstRow="1" w:lastRow="0" w:firstColumn="1" w:lastColumn="0" w:noHBand="0" w:noVBand="1"/>
      </w:tblPr>
      <w:tblGrid>
        <w:gridCol w:w="573"/>
        <w:gridCol w:w="2262"/>
        <w:gridCol w:w="3456"/>
        <w:gridCol w:w="667"/>
        <w:gridCol w:w="940"/>
        <w:gridCol w:w="2282"/>
      </w:tblGrid>
      <w:tr w:rsidR="000004E9" w:rsidRPr="000004E9" w14:paraId="74A21FE1" w14:textId="77777777" w:rsidTr="009079C0">
        <w:trPr>
          <w:trHeight w:val="315"/>
        </w:trPr>
        <w:tc>
          <w:tcPr>
            <w:tcW w:w="6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B7D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  <w:t>1. RESTAURAVIMAS - FASADAI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AD9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131C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5D4D2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25CCE69A" w14:textId="77777777" w:rsidTr="009079C0">
        <w:trPr>
          <w:trHeight w:val="31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DF4C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1118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89F2F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A345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55B3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F8060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29DF199D" w14:textId="77777777" w:rsidTr="009079C0">
        <w:trPr>
          <w:trHeight w:val="60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620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Eil. nr.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CC2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Darbo pavadinimas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D84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Trumpas technologijos aprašymas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E8C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Mato vnt.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D5DD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Kiekis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425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Pastabos</w:t>
            </w:r>
          </w:p>
        </w:tc>
      </w:tr>
      <w:tr w:rsidR="000004E9" w:rsidRPr="000004E9" w14:paraId="0AABA92F" w14:textId="77777777" w:rsidTr="009079C0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683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BB9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31A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841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8D9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C42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4FB57D0D" w14:textId="77777777" w:rsidTr="009079C0">
        <w:trPr>
          <w:trHeight w:val="179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635D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MŪRO RESTAURAVIMAS</w:t>
            </w:r>
          </w:p>
        </w:tc>
      </w:tr>
      <w:tr w:rsidR="000004E9" w:rsidRPr="000004E9" w14:paraId="3D147F9B" w14:textId="77777777" w:rsidTr="003D1343">
        <w:trPr>
          <w:trHeight w:val="81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EED4A" w14:textId="6AA992D6" w:rsidR="006A0198" w:rsidRPr="000004E9" w:rsidRDefault="006A019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1291" w14:textId="1B0415D0" w:rsidR="006A0198" w:rsidRPr="000004E9" w:rsidRDefault="006A0198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Nevertingo mūro, užtaisymų šalinimas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00B1" w14:textId="1E64F3CB" w:rsidR="006A0198" w:rsidRPr="000004E9" w:rsidRDefault="006A0198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Ardomas nevertingas ar suiręs sienų, karnizų mūras, nepažeidžiant geros būklės istorinio mūro ir tinko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731A" w14:textId="6443BD31" w:rsidR="006A0198" w:rsidRPr="000004E9" w:rsidRDefault="006A019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5608" w14:textId="2AAF1896" w:rsidR="006A0198" w:rsidRPr="000004E9" w:rsidRDefault="006A019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290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437A" w14:textId="77777777" w:rsidR="006A0198" w:rsidRPr="000004E9" w:rsidRDefault="006A019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7EF4D07" w14:textId="77777777" w:rsidTr="00817317">
        <w:trPr>
          <w:trHeight w:val="8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CE7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8019" w14:textId="32994B8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Metalinių sąramų, įmūrytų metalinių 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sij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ų ir armatūros šalinimas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F7A7" w14:textId="7096E8D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A0D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B2B8" w14:textId="31F98E08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700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FE2E" w14:textId="3E715023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070049B" w14:textId="77777777" w:rsidTr="00817317">
        <w:trPr>
          <w:trHeight w:val="53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F2B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22E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Betoninių sąramų ardymas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029D" w14:textId="687016E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FCD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28E8" w14:textId="1F1E8311" w:rsidR="002D776E" w:rsidRPr="000004E9" w:rsidRDefault="000A34CB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2899" w14:textId="1C1C239C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B8CD3C1" w14:textId="77777777" w:rsidTr="00817317">
        <w:trPr>
          <w:trHeight w:val="54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88E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AA2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Metalinių grotų nupjovimas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A39E" w14:textId="2F2BE48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B65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296A" w14:textId="1E1C4AE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200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8540" w14:textId="7E8EE9C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E269209" w14:textId="77777777" w:rsidTr="009079C0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6E4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5BF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paviršių sausas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AE7C" w14:textId="4BABED9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Paviršiai valomi mechaniškai rankiniu būdu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A00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928A" w14:textId="5F03F10D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117</w:t>
            </w:r>
          </w:p>
        </w:tc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B736" w14:textId="4D3F241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Restauruojami eksponuojami ankstyvųjų raidos laikotarpių ir XX a. restauracinio mūro paviršiai</w:t>
            </w:r>
          </w:p>
        </w:tc>
      </w:tr>
      <w:tr w:rsidR="000004E9" w:rsidRPr="000004E9" w14:paraId="402F3F7F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523D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C87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paviršiaus plovimas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EB8E6" w14:textId="5CC49914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Mūras plaunamas rankiniu būdu su šepečiu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103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1BD2" w14:textId="27117452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117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1B3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05DA0D2B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C91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956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dėmių valymas cheminėmis priemonėmis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8739" w14:textId="7D318AB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Atskir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dėmėt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viet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val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omos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cheminėmis priemonėmis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7F9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43EF" w14:textId="09DF46C3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20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E24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C30A9FD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CEF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1.8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90E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Druskų sankaupų sausas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D598" w14:textId="75E04E9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Matomos druskų sankaupos nuvalomos šepečiu sausai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D12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BF93" w14:textId="601B9BDA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32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230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2D21F9B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36F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1.9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46E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Nudruskinimas cheminėmis priemonėmis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C2CD" w14:textId="7CB65EF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Lokaliai nudruskinami paviršiai naudojant druskų modifikatorių ar suriš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ikl</w:t>
            </w:r>
            <w:r w:rsidR="00EF16A2" w:rsidRPr="000004E9">
              <w:rPr>
                <w:rFonts w:ascii="Calibri" w:hAnsi="Calibri" w:cs="Calibri"/>
                <w:szCs w:val="20"/>
                <w:lang w:eastAsia="en-US"/>
              </w:rPr>
              <w:t>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D7A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65A7" w14:textId="50BB81C9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32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7E8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98568AD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5FD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8F7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biocidinis apdorojimas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0308" w14:textId="6F6E2FF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Paviršiai antiseptikuojami vizualiai matomose vietose, naudojant 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gamyklinius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biocidus.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F6D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5587" w14:textId="4DECCDB2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32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DC5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26E6E50" w14:textId="77777777" w:rsidTr="00817317">
        <w:trPr>
          <w:trHeight w:val="48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A3D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633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siūlių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0A19" w14:textId="678078C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Iš siūlių valomas suiręs skiedinys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481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2AA6" w14:textId="4D6D7096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61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8D8E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EF9400E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D10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A47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siūlių atstatymas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B93B" w14:textId="0F57C7A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Mūro siūlės atstatomos restauraciniu kalkiniu skiediniu arba 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panašiu į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naudot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ą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restauruojamame mūre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EF4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CD96" w14:textId="579903D5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79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AAD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C606EA6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48B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FA4A" w14:textId="68B7B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paviršių atstatymas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FE1" w14:textId="6B06413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paviršių netektys atstatomos restauravimo mišiniais (galima naudoti gamyklinius)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610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ADF8" w14:textId="02219AC6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16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E2E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7AFC2FB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BE6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lastRenderedPageBreak/>
              <w:t>1.14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748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paviršiaus sutvirtinimas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C226" w14:textId="64F4444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paviršius sutvirtinamas kalkiniu vandeniu arba gamyklinėmis sustiprinimo priemonėmis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1AD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D829" w14:textId="615ED8B7" w:rsidR="002D776E" w:rsidRPr="000004E9" w:rsidRDefault="00C449BF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117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9B3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86CC6C7" w14:textId="77777777" w:rsidTr="009079C0">
        <w:trPr>
          <w:trHeight w:val="300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D3CD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1.15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374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Profiliuoto paviršiaus atstatymas vid. 15 cm gylio mūru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E73B" w14:textId="2B217D5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mūras atstatomas antrinio panaudojimo arba naujomis pilnavidurėmis molio plytomis, parenkant jų gabaritus artimus autentiškiems, riš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ant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kalkiniu skiediniu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71A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64B0" w14:textId="39F19073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290</w:t>
            </w:r>
          </w:p>
        </w:tc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220" w14:textId="1C6038C3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14B80D1" w14:textId="77777777" w:rsidTr="009079C0">
        <w:trPr>
          <w:trHeight w:val="30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A43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3EA9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82C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19A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546" w14:textId="77777777" w:rsidR="002D776E" w:rsidRPr="00A5506A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E6D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4366D9A" w14:textId="77777777" w:rsidTr="00817317">
        <w:trPr>
          <w:trHeight w:val="242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928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9B7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B89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221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E271" w14:textId="77777777" w:rsidR="002D776E" w:rsidRPr="00A5506A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B5D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8A8A13D" w14:textId="77777777" w:rsidTr="009079C0">
        <w:trPr>
          <w:trHeight w:val="300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803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1.16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AA1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Profiliuoto paviršiaus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5F7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136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031A" w14:textId="649BFBF3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290</w:t>
            </w:r>
          </w:p>
        </w:tc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F9CD" w14:textId="326E43CB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687132A" w14:textId="77777777" w:rsidTr="009079C0">
        <w:trPr>
          <w:trHeight w:val="30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5D0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B46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AB9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517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3619" w14:textId="77777777" w:rsidR="002D776E" w:rsidRPr="00A5506A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496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01E375E5" w14:textId="77777777" w:rsidTr="00817317">
        <w:trPr>
          <w:trHeight w:val="23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104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E58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AB6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8B7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5AC5" w14:textId="77777777" w:rsidR="002D776E" w:rsidRPr="00A5506A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26E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913C47C" w14:textId="77777777" w:rsidTr="009079C0">
        <w:trPr>
          <w:trHeight w:val="300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909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1.17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6FE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Profiliuoto paviršiaus atstatymas vid. 60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3A2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A5D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0C9D" w14:textId="5451F2FE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125</w:t>
            </w:r>
          </w:p>
        </w:tc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9EE8" w14:textId="4B2B8A0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A7D5041" w14:textId="77777777" w:rsidTr="009079C0">
        <w:trPr>
          <w:trHeight w:val="30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9AD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1DF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C5C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3C5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9A8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7E2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047E2550" w14:textId="77777777" w:rsidTr="00817317">
        <w:trPr>
          <w:trHeight w:val="23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B0D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2EA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5F4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4A3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D98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D6B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03DD49A2" w14:textId="77777777" w:rsidTr="00817317">
        <w:trPr>
          <w:trHeight w:val="773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291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1.18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CFB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Profiliuotų angokraščių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8B4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37A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9885" w14:textId="355C555A" w:rsidR="002D776E" w:rsidRPr="000004E9" w:rsidRDefault="000A34CB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90</w:t>
            </w:r>
          </w:p>
        </w:tc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AF0F97" w14:textId="3243336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Kiekis nurodomas iki lango staktos vietos, kitus kiekius žr. interjerų darbų žiniaraštyje</w:t>
            </w:r>
          </w:p>
        </w:tc>
      </w:tr>
      <w:tr w:rsidR="000004E9" w:rsidRPr="000004E9" w14:paraId="4F7DBEFC" w14:textId="77777777" w:rsidTr="00817317">
        <w:trPr>
          <w:trHeight w:val="76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700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1.19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259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Profiliuotų angokraščių sąramų mūro atstatymas vid. 30 cm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282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6EE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F00" w14:textId="3C849AFC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434DC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A651F40" w14:textId="77777777" w:rsidTr="00817317">
        <w:trPr>
          <w:trHeight w:val="7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997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1.20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6FB4" w14:textId="52539E6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15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530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69D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5AC2" w14:textId="443BFDC4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17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B5C5" w14:textId="4C831CA6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B36F00F" w14:textId="77777777" w:rsidTr="00817317">
        <w:trPr>
          <w:trHeight w:val="746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AAA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7852" w14:textId="6CEFEF3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CFB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3E8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95FB" w14:textId="48E4D130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17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A415" w14:textId="5CEEDAF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DD61708" w14:textId="77777777" w:rsidTr="00817317">
        <w:trPr>
          <w:trHeight w:val="82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343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B1E6" w14:textId="4BB8F41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45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7EB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711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836C" w14:textId="1DCBF136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11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B5CD" w14:textId="33F16E59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F2481AF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588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5650" w14:textId="73CC5A3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60 cm gylio mūru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0D09" w14:textId="01AE27A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E12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12BA" w14:textId="0C87E8A6" w:rsidR="002D776E" w:rsidRPr="000004E9" w:rsidRDefault="00626A45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36D2" w14:textId="50231BF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EB63305" w14:textId="77777777" w:rsidTr="009079C0">
        <w:trPr>
          <w:trHeight w:val="102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F29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406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tvirtinimas kompozitiniais stiklo pluošto armatūros strypais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690EE" w14:textId="2772A26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Vidutinis naudojamo armatūros strypelio ilgis 300</w:t>
            </w:r>
            <w:r w:rsidR="000A34CB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D38D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vnt.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A0F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1068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F36C" w14:textId="6DF5493E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7C8B77F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2EF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A60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Fasado plyšių injektavimas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39E6" w14:textId="7C02110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Plyšiai bei tuštumos užpildomos parinktos sudėties skiediniu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F59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3F55" w14:textId="18DD4739" w:rsidR="002D776E" w:rsidRPr="000004E9" w:rsidRDefault="00FC5C54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7</w:t>
            </w:r>
            <w:r w:rsidR="002D776E" w:rsidRPr="000004E9">
              <w:rPr>
                <w:rFonts w:ascii="Calibri" w:hAnsi="Calibri" w:cs="Calibri"/>
                <w:szCs w:val="20"/>
                <w:lang w:val="en-US" w:eastAsia="en-US"/>
              </w:rPr>
              <w:t>50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7BAB" w14:textId="7607C04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A154FA8" w14:textId="77777777" w:rsidTr="009079C0">
        <w:trPr>
          <w:trHeight w:val="319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817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bookmarkStart w:id="0" w:name="_Hlk146205414"/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POŽEMINĖS DALIES MŪRO RESTAURAVIMAS</w:t>
            </w:r>
          </w:p>
        </w:tc>
      </w:tr>
      <w:tr w:rsidR="000004E9" w:rsidRPr="000004E9" w14:paraId="7B54003C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C32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E1A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paviršiaus plovimas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6A67" w14:textId="7654F42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Mūras plaunamas </w:t>
            </w:r>
            <w:r w:rsidR="003374C1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aukšto slėgio vandens srove arba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rankiniu būdu </w:t>
            </w:r>
            <w:r w:rsidR="003374C1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vandens srove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šepečiu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EE1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1884" w14:textId="2E5CD57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79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4D9" w14:textId="3A752A3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8F94DDD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007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F36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Šalinamos nestabilios mūro dalys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A145" w14:textId="26D99B51" w:rsidR="002D776E" w:rsidRPr="000004E9" w:rsidRDefault="003374C1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Rankiniu būdu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884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6FE1" w14:textId="12F7B68B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215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BAEA" w14:textId="3BE060F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4CEC7FF" w14:textId="77777777" w:rsidTr="009079C0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BC28" w14:textId="423E45B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1.2</w:t>
            </w:r>
            <w:r w:rsidR="00A5506A">
              <w:rPr>
                <w:rFonts w:ascii="Calibri" w:hAnsi="Calibri" w:cs="Calibri"/>
                <w:szCs w:val="20"/>
                <w:lang w:val="en-US" w:eastAsia="en-US"/>
              </w:rPr>
              <w:t>8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259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Paviršiaus atstatymas vid. 15 cm gylio mūru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02201E" w14:textId="774EBCB3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mūras atstatomas pilnavidurėmis molio plytomis, parenkant jų gabaritus artimus autentiškiems, riš</w:t>
            </w:r>
            <w:r w:rsidR="00EF16A2" w:rsidRPr="000004E9">
              <w:rPr>
                <w:rFonts w:ascii="Calibri" w:hAnsi="Calibri" w:cs="Calibri"/>
                <w:szCs w:val="20"/>
                <w:lang w:val="en-US" w:eastAsia="en-US"/>
              </w:rPr>
              <w:t>ant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kalkiniu skiediniu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DCB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2CB4" w14:textId="3A379AD7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AF29" w14:textId="474E6DD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09C367F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48F8" w14:textId="543C4796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</w:t>
            </w:r>
            <w:r w:rsidR="00A5506A">
              <w:rPr>
                <w:rFonts w:ascii="Calibri" w:hAnsi="Calibri" w:cs="Calibri"/>
                <w:szCs w:val="20"/>
                <w:lang w:val="en-US" w:eastAsia="en-US"/>
              </w:rPr>
              <w:t>29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28F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Paviršiaus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E46A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F2E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473B" w14:textId="700E1FA3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8F01" w14:textId="6683308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DF42164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ABA9" w14:textId="5345449E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</w:t>
            </w:r>
            <w:r w:rsidR="00A5506A">
              <w:rPr>
                <w:rFonts w:ascii="Calibri" w:hAnsi="Calibri" w:cs="Calibri"/>
                <w:szCs w:val="20"/>
                <w:lang w:val="en-US" w:eastAsia="en-US"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403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Paviršiaus atstatymas vid. 45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6802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857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7855" w14:textId="7D3793F7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14A4" w14:textId="51EA67B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A8F1E2A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DEA1" w14:textId="2565948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</w:t>
            </w:r>
            <w:r w:rsidR="00A5506A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B68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Paviršiaus atstatymas vid. 60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461E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E27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B942" w14:textId="46F0A7E0" w:rsidR="00975F8C" w:rsidRPr="00A5506A" w:rsidRDefault="00975F8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0480" w14:textId="2898BC4E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7D8A056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19D" w14:textId="344A855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</w:t>
            </w:r>
            <w:r w:rsidR="00A5506A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0D4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Atstatomos mūro siūlių netektys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544D" w14:textId="151CB2B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siūlės atstatomos kalkiniu skiediniu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035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D8EB" w14:textId="638E55EC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39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8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ACCD" w14:textId="067CCF5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bookmarkEnd w:id="0"/>
      <w:tr w:rsidR="000004E9" w:rsidRPr="000004E9" w14:paraId="24DAA86E" w14:textId="77777777" w:rsidTr="009079C0">
        <w:trPr>
          <w:trHeight w:val="319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8BE9F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lastRenderedPageBreak/>
              <w:t>APDAILOS RESTAURAVIMAS</w:t>
            </w:r>
          </w:p>
        </w:tc>
      </w:tr>
      <w:tr w:rsidR="000004E9" w:rsidRPr="000004E9" w14:paraId="3F4B7001" w14:textId="77777777" w:rsidTr="009079C0">
        <w:trPr>
          <w:trHeight w:val="127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41C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438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Nevertingos fasadų apdailos sluoksnių šalinimas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D8B9" w14:textId="6F01AC9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Mechaniniu rankiniu būdu iki sveikos struktūros šalinamas nevertingas, negrįžtamai pažeistas ar suiręs istorinis tinkas ir cementiniai tinkavimai, nevertingi dažų sluoksniai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0CC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C586" w14:textId="23A794BC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292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64FF" w14:textId="2E47E55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88AC336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B96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1CA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Fasadų paviršių plovimas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2A41" w14:textId="717B78CE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Plaunami visi fasadų paviršiai parenkant tinkamą technologiją, atsižvelgiant į apdailos būklę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D58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8F8A" w14:textId="4F1C0C36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292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6AA3" w14:textId="1736207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F1F77BC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DE4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7CB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Druskų sankaupų sausas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6FBC" w14:textId="28D66B93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Tinkuotų paviršių ir vertingų dažų sluoksnių matomas druskų sankaupos nuvalomos šepečiu sausai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6C8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E3E5" w14:textId="4AD31A02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42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821C" w14:textId="12871666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A613B80" w14:textId="77777777" w:rsidTr="00817317">
        <w:trPr>
          <w:trHeight w:val="7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2F6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6C0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Nudruskinimas cheminėmis priemonėmis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8045" w14:textId="3070147E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Lokaliai nudruskinami tinkuoti paviršiai ir vertingi dažų sluoksniai, naudojant druskų modifikatorių ar suriš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iklį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993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2ED1" w14:textId="57C53D4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42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0595" w14:textId="6372F2E3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794E461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855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1.38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9E3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biocidinis apdorojimas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F948E" w14:textId="57F7613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Paviršiai antiseptikuojami vizualiai matomose vietose, naudojant 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gamyklinius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biocidus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D1D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1A07" w14:textId="628E0BD0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42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32FE" w14:textId="4BDCD24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8897CDC" w14:textId="77777777" w:rsidTr="00817317">
        <w:trPr>
          <w:trHeight w:val="8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3056" w14:textId="77777777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1.39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1794" w14:textId="77777777" w:rsidR="00844869" w:rsidRPr="000004E9" w:rsidRDefault="00844869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Lygių paviršių tinkuotos apdailos netekčių atstatymas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556A" w14:textId="0D913614" w:rsidR="00844869" w:rsidRPr="000004E9" w:rsidRDefault="00844869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Tinko netektys atstatomos 2-3 sluoksniais, išsaugant pastato senėjimo požymius. Gali buti naudojamas armavimo tinklelis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BCBD" w14:textId="77777777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9AD1" w14:textId="6C5339A2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1158</w:t>
            </w:r>
          </w:p>
        </w:tc>
        <w:tc>
          <w:tcPr>
            <w:tcW w:w="22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4E81D04" w14:textId="7E4E93F4" w:rsidR="00844869" w:rsidRPr="000004E9" w:rsidRDefault="00844869" w:rsidP="00844869">
            <w:pPr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Naudojamas gamyklinis kalkinis termoizoliacinis tinkas, skirtas tvarkybos darbams</w:t>
            </w:r>
          </w:p>
        </w:tc>
      </w:tr>
      <w:tr w:rsidR="000004E9" w:rsidRPr="000004E9" w14:paraId="0CDD5513" w14:textId="77777777" w:rsidTr="00817317">
        <w:trPr>
          <w:trHeight w:val="70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CE66" w14:textId="77777777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0E07" w14:textId="78F92404" w:rsidR="00844869" w:rsidRPr="000004E9" w:rsidRDefault="00844869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Profiliuotų paviršių tinko netekčių atstatymas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D679" w14:textId="77777777" w:rsidR="00844869" w:rsidRPr="000004E9" w:rsidRDefault="00844869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8EB6" w14:textId="77777777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C325" w14:textId="24BF0B99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1737</w:t>
            </w:r>
          </w:p>
        </w:tc>
        <w:tc>
          <w:tcPr>
            <w:tcW w:w="2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32EA" w14:textId="344027CA" w:rsidR="00844869" w:rsidRPr="000004E9" w:rsidRDefault="00844869" w:rsidP="002D776E">
            <w:pPr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C716BAF" w14:textId="77777777" w:rsidTr="006C35C4">
        <w:trPr>
          <w:trHeight w:val="62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C18F6" w14:textId="477381FF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84A2" w14:textId="1896A85C" w:rsidR="00844869" w:rsidRPr="000004E9" w:rsidRDefault="00844869" w:rsidP="002D776E">
            <w:pPr>
              <w:suppressAutoHyphens w:val="0"/>
              <w:rPr>
                <w:rFonts w:ascii="Calibri" w:hAnsi="Calibri" w:cs="Calibri"/>
                <w:szCs w:val="20"/>
                <w:lang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Tinkuot</w:t>
            </w:r>
            <w:r w:rsidRPr="000004E9">
              <w:rPr>
                <w:rFonts w:ascii="Calibri" w:hAnsi="Calibri" w:cs="Calibri"/>
                <w:szCs w:val="20"/>
                <w:lang w:eastAsia="en-US"/>
              </w:rPr>
              <w:t xml:space="preserve">ų paviršių pertrynimas 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3103" w14:textId="3AC41321" w:rsidR="00844869" w:rsidRPr="000004E9" w:rsidRDefault="00844869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Pertrinami visi tinkuoti paviršiai – išsaugoti autentiški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eji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ir atstatyti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eji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, paliekant tik eksponuojamus autentiškos apdailos fragmentus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42B16" w14:textId="0B49460F" w:rsidR="00844869" w:rsidRPr="000004E9" w:rsidRDefault="00844869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D384" w14:textId="145C6B06" w:rsidR="00844869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2846</w:t>
            </w:r>
          </w:p>
        </w:tc>
        <w:tc>
          <w:tcPr>
            <w:tcW w:w="2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57B5" w14:textId="1555981E" w:rsidR="00844869" w:rsidRPr="000004E9" w:rsidRDefault="00844869" w:rsidP="002D776E">
            <w:pPr>
              <w:suppressAutoHyphens w:val="0"/>
              <w:rPr>
                <w:rFonts w:ascii="Calibri (Body)" w:hAnsi="Calibri (Body)" w:cs="Calibri"/>
                <w:szCs w:val="20"/>
                <w:lang w:val="en-US" w:eastAsia="en-US"/>
              </w:rPr>
            </w:pPr>
          </w:p>
        </w:tc>
      </w:tr>
      <w:tr w:rsidR="000004E9" w:rsidRPr="000004E9" w14:paraId="06E3E69B" w14:textId="77777777" w:rsidTr="009079C0">
        <w:trPr>
          <w:trHeight w:val="15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7FAA" w14:textId="48E8072E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545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dažymo netekčių atstatymas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3F85C" w14:textId="5BCE739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Fasadų paviršiai </w:t>
            </w:r>
            <w:r w:rsidR="00FC5C54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gruntuojami ir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dažomi užbaigus tinko tvarkomuosius darbus, kai pagrindas yra sausas, švarus ir karbonizavęsis. Paviršiai prieš dažymą paruošiami pagal parinktų dažų technologinius reikalavimus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97F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E7EC" w14:textId="6BB316F9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284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B38FB" w14:textId="4753D744" w:rsidR="002D776E" w:rsidRPr="000004E9" w:rsidRDefault="003D1343" w:rsidP="002D776E">
            <w:pPr>
              <w:suppressAutoHyphens w:val="0"/>
              <w:rPr>
                <w:rFonts w:ascii="Calibri (Body)" w:hAnsi="Calibri (Body)" w:cs="Calibri"/>
                <w:szCs w:val="20"/>
                <w:lang w:eastAsia="en-US"/>
              </w:rPr>
            </w:pPr>
            <w:r w:rsidRPr="000004E9">
              <w:rPr>
                <w:rFonts w:ascii="Calibri (Body)" w:hAnsi="Calibri (Body)" w:cs="Calibri"/>
                <w:szCs w:val="20"/>
                <w:lang w:val="en-US" w:eastAsia="en-US"/>
              </w:rPr>
              <w:t>Gamykliniai m</w:t>
            </w:r>
            <w:r w:rsidR="00D401A8" w:rsidRPr="000004E9">
              <w:rPr>
                <w:rFonts w:ascii="Calibri (Body)" w:hAnsi="Calibri (Body)" w:cs="Calibri"/>
                <w:szCs w:val="20"/>
                <w:lang w:val="en-US" w:eastAsia="en-US"/>
              </w:rPr>
              <w:t>ineraliniais da</w:t>
            </w:r>
            <w:r w:rsidR="00D401A8" w:rsidRPr="000004E9">
              <w:rPr>
                <w:rFonts w:ascii="Calibri (Body)" w:hAnsi="Calibri (Body)" w:cs="Calibri"/>
                <w:szCs w:val="20"/>
                <w:lang w:eastAsia="en-US"/>
              </w:rPr>
              <w:t>žais</w:t>
            </w:r>
          </w:p>
        </w:tc>
      </w:tr>
      <w:tr w:rsidR="000004E9" w:rsidRPr="000004E9" w14:paraId="6DF37CDA" w14:textId="77777777" w:rsidTr="00817317">
        <w:trPr>
          <w:trHeight w:val="82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6D19" w14:textId="248CAFE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390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Išsisluoksniavusių istorinio tinko sluoksnių klijavimas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91045" w14:textId="76ABF46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Atšok</w:t>
            </w:r>
            <w:r w:rsidR="00FC5C54" w:rsidRPr="000004E9">
              <w:rPr>
                <w:rFonts w:ascii="Calibri" w:hAnsi="Calibri" w:cs="Calibri"/>
                <w:szCs w:val="20"/>
                <w:lang w:val="en-US" w:eastAsia="en-US"/>
              </w:rPr>
              <w:t>ę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, išsisluoksniav</w:t>
            </w:r>
            <w:r w:rsidR="00FC5C54" w:rsidRPr="000004E9">
              <w:rPr>
                <w:rFonts w:ascii="Calibri" w:hAnsi="Calibri" w:cs="Calibri"/>
                <w:szCs w:val="20"/>
                <w:lang w:val="en-US" w:eastAsia="en-US"/>
              </w:rPr>
              <w:t>ę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tinko sluoksni</w:t>
            </w:r>
            <w:r w:rsidR="00FC5C54" w:rsidRPr="000004E9">
              <w:rPr>
                <w:rFonts w:ascii="Calibri" w:hAnsi="Calibri" w:cs="Calibri"/>
                <w:szCs w:val="20"/>
                <w:lang w:val="en-US" w:eastAsia="en-US"/>
              </w:rPr>
              <w:t>ai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</w:t>
            </w:r>
            <w:r w:rsidR="00FC5C54" w:rsidRPr="000004E9">
              <w:rPr>
                <w:rFonts w:ascii="Calibri" w:hAnsi="Calibri" w:cs="Calibri"/>
                <w:szCs w:val="20"/>
                <w:lang w:val="en-US" w:eastAsia="en-US"/>
              </w:rPr>
              <w:t>priklijuojami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restauracinio klijuojančio skiedinio injekcijomis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068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2C42" w14:textId="2E03F4CE" w:rsidR="00C5527B" w:rsidRPr="00C5527B" w:rsidRDefault="00C5527B" w:rsidP="002D776E">
            <w:pPr>
              <w:suppressAutoHyphens w:val="0"/>
              <w:jc w:val="center"/>
              <w:rPr>
                <w:rFonts w:ascii="Calibri" w:hAnsi="Calibri" w:cs="Calibri"/>
                <w:color w:val="FF0000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90D4" w14:textId="2DB1590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0F60914" w14:textId="77777777" w:rsidTr="00817317">
        <w:trPr>
          <w:trHeight w:val="81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A5B7" w14:textId="015F3FEE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345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Eksponuojamų istorinių laikotarpių apdailos sutvirtinimas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1BA3" w14:textId="07B03DF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Gruntuojama kalkiniu vandeniu</w:t>
            </w:r>
            <w:r w:rsidR="002100E6" w:rsidRPr="000004E9">
              <w:rPr>
                <w:rFonts w:ascii="Calibri" w:hAnsi="Calibri" w:cs="Calibri"/>
                <w:szCs w:val="20"/>
                <w:lang w:val="en-US" w:eastAsia="en-US"/>
              </w:rPr>
              <w:t>, kazeinu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ar gamykliniu gruntu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FAA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D818" w14:textId="6BB0012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8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CFE2" w14:textId="5A28EA7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B1272D0" w14:textId="77777777" w:rsidTr="009079C0">
        <w:trPr>
          <w:trHeight w:val="827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0035" w14:textId="0F85CCBE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D71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Apdailos paviršių impregnavimas</w:t>
            </w: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CB14B4" w14:textId="766CD4A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Apdailos paviršius dengiamas matiniu bespalviu impregnantu</w:t>
            </w:r>
            <w:r w:rsidR="00FC5C54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,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turinčiu hidrofobinių savybių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E93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1384" w14:textId="1201528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158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7755" w14:textId="174B209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bookmarkStart w:id="1" w:name="_Hlk144737249"/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Neskardinamos karnizų, kolonų, apvadų, cokolio horizontalios plokštumos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impregnuojamos tik tuo atvejui, jei </w:t>
            </w:r>
            <w:r w:rsidR="00A6180E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dažymui 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bus panaudoti 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su impregnantu </w:t>
            </w:r>
            <w:r w:rsidR="00A6180E" w:rsidRPr="000004E9">
              <w:rPr>
                <w:rFonts w:ascii="Calibri" w:hAnsi="Calibri" w:cs="Calibri"/>
                <w:szCs w:val="20"/>
                <w:lang w:val="en-US" w:eastAsia="en-US"/>
              </w:rPr>
              <w:t>suderinami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dažai</w:t>
            </w:r>
            <w:bookmarkEnd w:id="1"/>
          </w:p>
        </w:tc>
      </w:tr>
      <w:tr w:rsidR="000004E9" w:rsidRPr="000004E9" w14:paraId="49A55B18" w14:textId="77777777" w:rsidTr="009079C0">
        <w:trPr>
          <w:trHeight w:val="319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C069BE" w14:textId="0F6AD477" w:rsidR="009079C0" w:rsidRPr="000004E9" w:rsidRDefault="009079C0" w:rsidP="00394099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PORTIKO MEDŽIO KONSTRUKCIJŲ RESTAURAVIMAS</w:t>
            </w:r>
          </w:p>
        </w:tc>
      </w:tr>
      <w:tr w:rsidR="000004E9" w:rsidRPr="000004E9" w14:paraId="4207C3EA" w14:textId="77777777" w:rsidTr="009079C0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233D" w14:textId="77777777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9DD9" w14:textId="77777777" w:rsidR="009079C0" w:rsidRPr="000004E9" w:rsidRDefault="009079C0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Pirminis medienos antiseptikavimas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B5AA1" w14:textId="0410B3A8" w:rsidR="009079C0" w:rsidRPr="000004E9" w:rsidRDefault="000F743E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Gali būti naudojamos gamyklinės medžiagos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D9A9" w14:textId="77777777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F5F2" w14:textId="5F59A08B" w:rsidR="00560F7A" w:rsidRPr="00A5506A" w:rsidRDefault="00560F7A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1EAF" w14:textId="77777777" w:rsidR="009079C0" w:rsidRPr="000004E9" w:rsidRDefault="009079C0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6EEF636" w14:textId="77777777" w:rsidTr="004D7673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739E" w14:textId="6AB76E61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lastRenderedPageBreak/>
              <w:t>1.46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74AD" w14:textId="2EDE8DD3" w:rsidR="009079C0" w:rsidRPr="000004E9" w:rsidRDefault="009079C0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Medienos paviršių mechaninis valymas arba valymas sausu ledu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E97C" w14:textId="1D54B117" w:rsidR="009079C0" w:rsidRPr="000004E9" w:rsidRDefault="004D7673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Pasirinkus mechaninį valymą naudojomos p</w:t>
            </w:r>
            <w:r w:rsidR="000F743E" w:rsidRPr="000004E9">
              <w:rPr>
                <w:rFonts w:ascii="Calibri" w:hAnsi="Calibri" w:cs="Calibri"/>
                <w:szCs w:val="20"/>
                <w:lang w:val="en-US" w:eastAsia="en-US"/>
              </w:rPr>
              <w:t>riemonės, nepažeidžiančios medienos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35AD" w14:textId="77777777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22F5" w14:textId="6380C44F" w:rsidR="00560F7A" w:rsidRPr="00A5506A" w:rsidRDefault="00560F7A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0D9C" w14:textId="4F7740E3" w:rsidR="009079C0" w:rsidRPr="000004E9" w:rsidRDefault="004D7673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Išsaugomas virš medienos esantis sveikas fasadų tinkas</w:t>
            </w:r>
          </w:p>
        </w:tc>
      </w:tr>
      <w:tr w:rsidR="000004E9" w:rsidRPr="000004E9" w14:paraId="1369A521" w14:textId="77777777" w:rsidTr="004D7673">
        <w:trPr>
          <w:trHeight w:val="51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359B" w14:textId="5ECF5455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59CC" w14:textId="0620F810" w:rsidR="009079C0" w:rsidRPr="000004E9" w:rsidRDefault="009079C0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Medžio konstrukcijų protezavimas keičiant jų sugedusias dalis ar atskirų konstrukcijų keitimas naujomis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9C76" w14:textId="1D005EDA" w:rsidR="009079C0" w:rsidRPr="000004E9" w:rsidRDefault="004D7673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Vidutiniškai 20x20cm spygliuočių tąšai</w:t>
            </w:r>
            <w:r w:rsidR="00FB4569" w:rsidRPr="000004E9">
              <w:rPr>
                <w:rFonts w:ascii="Calibri" w:hAnsi="Calibri" w:cs="Calibri"/>
                <w:szCs w:val="20"/>
                <w:lang w:val="en-US" w:eastAsia="en-US"/>
              </w:rPr>
              <w:t>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1AEE" w14:textId="77777777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01EA" w14:textId="27FA1B9F" w:rsidR="00560F7A" w:rsidRPr="00A5506A" w:rsidRDefault="00560F7A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45BF" w14:textId="70D6BA75" w:rsidR="009079C0" w:rsidRPr="000004E9" w:rsidRDefault="009079C0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9079C0" w:rsidRPr="000004E9" w14:paraId="09C8BD58" w14:textId="77777777" w:rsidTr="009079C0">
        <w:trPr>
          <w:trHeight w:val="76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9650" w14:textId="320F703C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1.48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6529" w14:textId="1E7147B7" w:rsidR="009079C0" w:rsidRPr="000004E9" w:rsidRDefault="009079C0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Pakartotinis medienos antiseptikavimas ir apdorojimas antipirenais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B786" w14:textId="2AE90A70" w:rsidR="009079C0" w:rsidRPr="000004E9" w:rsidRDefault="004D7673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Gali būti naudojama viena kompleksinio veikimo medžiaga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8386" w14:textId="77777777" w:rsidR="009079C0" w:rsidRPr="000004E9" w:rsidRDefault="009079C0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5844" w14:textId="64ACC2A0" w:rsidR="00560F7A" w:rsidRPr="00A5506A" w:rsidRDefault="00560F7A" w:rsidP="0039409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A5506A">
              <w:rPr>
                <w:rFonts w:ascii="Calibri" w:hAnsi="Calibri" w:cs="Calibri"/>
                <w:szCs w:val="20"/>
                <w:lang w:val="en-US" w:eastAsia="en-US"/>
              </w:rPr>
              <w:t>40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DF19" w14:textId="78BC00A1" w:rsidR="009079C0" w:rsidRPr="000004E9" w:rsidRDefault="004D7673" w:rsidP="0039409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Nebūtinas medienos paviršiams, virš kurių atstatomos tinko netektys</w:t>
            </w:r>
          </w:p>
        </w:tc>
      </w:tr>
    </w:tbl>
    <w:p w14:paraId="54C9B280" w14:textId="77777777" w:rsidR="00A22727" w:rsidRPr="000004E9" w:rsidRDefault="00A22727" w:rsidP="00A22727">
      <w:pPr>
        <w:jc w:val="both"/>
        <w:rPr>
          <w:rFonts w:cs="Arial"/>
        </w:rPr>
      </w:pPr>
    </w:p>
    <w:tbl>
      <w:tblPr>
        <w:tblW w:w="10175" w:type="dxa"/>
        <w:tblInd w:w="90" w:type="dxa"/>
        <w:tblLook w:val="04A0" w:firstRow="1" w:lastRow="0" w:firstColumn="1" w:lastColumn="0" w:noHBand="0" w:noVBand="1"/>
      </w:tblPr>
      <w:tblGrid>
        <w:gridCol w:w="572"/>
        <w:gridCol w:w="2261"/>
        <w:gridCol w:w="3456"/>
        <w:gridCol w:w="667"/>
        <w:gridCol w:w="940"/>
        <w:gridCol w:w="2279"/>
      </w:tblGrid>
      <w:tr w:rsidR="000004E9" w:rsidRPr="000004E9" w14:paraId="215DC30C" w14:textId="77777777" w:rsidTr="00AB6397">
        <w:trPr>
          <w:trHeight w:val="315"/>
        </w:trPr>
        <w:tc>
          <w:tcPr>
            <w:tcW w:w="6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930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  <w:t>2. RESTAURAVIMAS - INTERJERAI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746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F0CE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4C59C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57D362D9" w14:textId="77777777" w:rsidTr="00AB6397">
        <w:trPr>
          <w:trHeight w:val="31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60E1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5017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A263F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18F4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173E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46DC0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10DB0373" w14:textId="77777777" w:rsidTr="00AB6397">
        <w:trPr>
          <w:trHeight w:val="60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01A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Eil. nr.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A0A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Darbo pavadinimas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6AC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Trumpas technologijos aprašymas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0F4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Mato vnt.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7B6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Kiekis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D91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Pastabos</w:t>
            </w:r>
          </w:p>
        </w:tc>
      </w:tr>
      <w:tr w:rsidR="000004E9" w:rsidRPr="000004E9" w14:paraId="42C7178A" w14:textId="77777777" w:rsidTr="00AB6397">
        <w:trPr>
          <w:trHeight w:val="25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202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508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911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890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A69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A88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73DD5B14" w14:textId="77777777" w:rsidTr="00AB6397">
        <w:trPr>
          <w:trHeight w:val="282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ADED01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MŪRO RESTAURAVIMAS</w:t>
            </w:r>
          </w:p>
        </w:tc>
      </w:tr>
      <w:tr w:rsidR="000004E9" w:rsidRPr="000004E9" w14:paraId="2B0563AC" w14:textId="77777777" w:rsidTr="00AB6397">
        <w:trPr>
          <w:trHeight w:val="30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FF1D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A95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Nevertingo mūro, užtaisymų šalinimas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4A6197" w14:textId="382CFB7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Ardomas nevertingas, nestabilus mūras, palangių užmūrijimai, nepažeidžiant geros būklės istorinio mūro ir tinko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BD8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m³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2F3F" w14:textId="7AD2F35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34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C3751B" w14:textId="09CE018A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05BBEA5E" w14:textId="77777777" w:rsidTr="00AB6397">
        <w:trPr>
          <w:trHeight w:val="25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D898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2349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9882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962E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4729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BEA0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7AF4104C" w14:textId="77777777" w:rsidTr="00AB6397">
        <w:trPr>
          <w:trHeight w:val="30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ACCD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088B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A2BC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38F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F623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826A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3319921D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F7DC" w14:textId="0A0DC2B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A31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paviršių sausas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00B" w14:textId="5F19CC1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Mechaniškai, naudojant paviršiaus nebraižančius įrankius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2C4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9B9" w14:textId="3FD07F10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94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B322" w14:textId="3CA76BF1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22F57B26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41D7" w14:textId="14695C2B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D71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paviršiaus plovimas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0657" w14:textId="7DE4E24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Mūras plaunamas rankiniu būdu su šepečiu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83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CD9" w14:textId="0E6FBDE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94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640803" w14:textId="6FD567F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B37AC99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1E79" w14:textId="3DBD8B8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CE3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dėmių valymas cheminėmis priemonėmis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E28A" w14:textId="7165735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Atskir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dėmėt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viet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val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omos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cheminėmis priemonėmis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7C9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3FA9" w14:textId="5151D06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32</w:t>
            </w:r>
            <w:r w:rsidR="00626A45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F126F0" w14:textId="6901494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809D942" w14:textId="77777777" w:rsidTr="00AB6397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2DFF" w14:textId="7133C5AD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3CE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Druskų sankaupų sausas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EBF1" w14:textId="24A5FB2E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Matom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druskų sankaup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nuval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omos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šepečiu ar mentele sausai, pažeist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skiedinio siūl</w:t>
            </w:r>
            <w:r w:rsidR="003978CA" w:rsidRPr="000004E9">
              <w:rPr>
                <w:rFonts w:ascii="Calibri" w:hAnsi="Calibri" w:cs="Calibri"/>
                <w:szCs w:val="20"/>
                <w:lang w:eastAsia="en-US"/>
              </w:rPr>
              <w:t>ė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 išval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omos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mažiausiai 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iki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 cm gyl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52B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3256" w14:textId="095C82C8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47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47F0C0" w14:textId="3D11F19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6FF8664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912A" w14:textId="52AE7EF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F07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Nudruskinimas cheminėmis priemonėmis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0661" w14:textId="309D0CC4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Nudruskinimas naudojant druskų modifikatorių ar suriš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iklį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7D4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A015" w14:textId="7FF0849D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47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A00698" w14:textId="491C653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23DEFED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959F" w14:textId="17FA099E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92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biocidinis apdorojimas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723C" w14:textId="3895F984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Antiseptikuojamas mūro paviršius, vizualiai matomose vietose, naudojant 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gamyklinius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biocidus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478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1AB" w14:textId="05FB9399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47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D61A38" w14:textId="1F5A095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0A40250" w14:textId="77777777" w:rsidTr="00AB6397">
        <w:trPr>
          <w:trHeight w:val="50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1285" w14:textId="01EBA4EB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2D5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siūlių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39B4" w14:textId="0C55FBC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Iš siūlių valomas suiręs skiedinys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7DF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42D2" w14:textId="1F59F35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57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4D672D" w14:textId="5C24D6E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79B5A96" w14:textId="77777777" w:rsidTr="00AB6397">
        <w:trPr>
          <w:trHeight w:val="79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9972" w14:textId="70D60092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70D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siūlių atstatymas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04C8" w14:textId="0E5AC016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Mūro siūlės atstatomos restauraciniu kalkiniu skiediniu arba 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panašiu į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naudot</w:t>
            </w:r>
            <w:r w:rsidR="003978CA" w:rsidRPr="000004E9">
              <w:rPr>
                <w:rFonts w:ascii="Calibri" w:hAnsi="Calibri" w:cs="Calibri"/>
                <w:szCs w:val="20"/>
                <w:lang w:val="en-US" w:eastAsia="en-US"/>
              </w:rPr>
              <w:t>ą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restauruojamame mūre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3F3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745B" w14:textId="610CB2D2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72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5C8A32" w14:textId="3F35089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E254250" w14:textId="77777777" w:rsidTr="00AB6397">
        <w:trPr>
          <w:trHeight w:val="8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22A7" w14:textId="36A461EF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4BA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paviršiaus sutvirtinimas</w:t>
            </w: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A14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Mūro paviršius sutvirtinamas kalkiniu vandeniu arba gamyklinėmis sustiprinimo priemonėmis.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2FE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AE93" w14:textId="0E69E7BE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94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100854" w14:textId="70967A3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0378E6F0" w14:textId="77777777" w:rsidTr="00AB6397">
        <w:trPr>
          <w:trHeight w:val="86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C777" w14:textId="55BD61F0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CFE3" w14:textId="75DEF1F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paviršių atstatymas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FF06" w14:textId="04F5F3C4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paviršių netektys atstatomos restauravimo mišiniais (galima naudoti gamyklinius)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4E8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CBCC" w14:textId="10B91A1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14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1D10B9" w14:textId="57DA89A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0BF31A2" w14:textId="77777777" w:rsidTr="00AB6397">
        <w:trPr>
          <w:trHeight w:val="64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4361" w14:textId="3F45AFE0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lastRenderedPageBreak/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B0F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Angokraščių atstatymas vid. 15 cm gylio mūru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41B2B6" w14:textId="2829BD5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mūras atstatomas antrinio panaudojimo arba naujomis pilnavidurėmis molio plytomis, parenkant jų gabaritus artimus autentiškiems, rištomis kalkiniu skiediniu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F3E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4555" w14:textId="6F3ED616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92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1B81E0" w14:textId="58A8099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Nurodomi angokraščių restauravimo kiekiai patalpų pusėje iki lango staktos</w:t>
            </w:r>
          </w:p>
        </w:tc>
      </w:tr>
      <w:tr w:rsidR="000004E9" w:rsidRPr="000004E9" w14:paraId="03529C4A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EBAC" w14:textId="0E9B02B8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D47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Angokraščių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AEC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C99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F886" w14:textId="3BD4DD69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21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3</w:t>
            </w: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50AA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CE59200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7F5A" w14:textId="5861661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699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Angokraščių atstatymas vid. 45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B20F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7C0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E486" w14:textId="545B9EEC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21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3</w:t>
            </w: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AA33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D6E308D" w14:textId="77777777" w:rsidTr="00AB6397">
        <w:trPr>
          <w:trHeight w:val="7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FB84" w14:textId="1E659C94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D7E9" w14:textId="0BDB623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Sąramų ir skliautų atstatymas vid. 15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14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669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7E9D" w14:textId="592075B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  <w:r w:rsidR="00A6180E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FDE3" w14:textId="4D4FFE83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A938583" w14:textId="77777777" w:rsidTr="00AB6397">
        <w:trPr>
          <w:trHeight w:val="60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9F11" w14:textId="6B070A9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E67FCC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Sąramų ir skliautų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A5C6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A98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510D" w14:textId="63019CD0" w:rsidR="002D776E" w:rsidRPr="000004E9" w:rsidRDefault="00A6180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20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AE0B42" w14:textId="10E3C10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6AF4D0A" w14:textId="77777777" w:rsidTr="00AB6397">
        <w:trPr>
          <w:trHeight w:val="23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5B66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34FA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3A96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60E23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9200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E285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3EE1853" w14:textId="77777777" w:rsidTr="00AB6397">
        <w:trPr>
          <w:trHeight w:val="30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3D0A" w14:textId="6AB13C79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2.1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D1A29D" w14:textId="48D054B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15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8562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C5F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B6F4" w14:textId="1874670D" w:rsidR="00560F7A" w:rsidRPr="00F72C53" w:rsidRDefault="00560F7A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F72C53">
              <w:rPr>
                <w:rFonts w:ascii="Calibri" w:hAnsi="Calibri" w:cs="Calibri"/>
                <w:szCs w:val="20"/>
                <w:lang w:val="en-US" w:eastAsia="en-US"/>
              </w:rPr>
              <w:t>200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076BC8" w14:textId="4B1B6F1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668BC98" w14:textId="77777777" w:rsidTr="00AB6397">
        <w:trPr>
          <w:trHeight w:val="30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28007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A7C18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5DA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D314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872178" w14:textId="77777777" w:rsidR="002D776E" w:rsidRPr="00F72C53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1BBB6E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602AA0B" w14:textId="77777777" w:rsidTr="00AB6397">
        <w:trPr>
          <w:trHeight w:val="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E186" w14:textId="07305144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18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950B" w14:textId="7B4E7CD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30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985C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521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805F" w14:textId="6B69C3FE" w:rsidR="00812ADC" w:rsidRPr="00F72C53" w:rsidRDefault="00812AD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F72C53">
              <w:rPr>
                <w:rFonts w:ascii="Calibri" w:hAnsi="Calibri" w:cs="Calibri"/>
                <w:szCs w:val="20"/>
                <w:lang w:val="en-US" w:eastAsia="en-US"/>
              </w:rPr>
              <w:t>250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7694" w14:textId="7682647A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DB424EC" w14:textId="77777777" w:rsidTr="00AB6397">
        <w:trPr>
          <w:trHeight w:val="7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6520" w14:textId="1C380CC0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63A8" w14:textId="0D184330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45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1CE2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181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079C" w14:textId="4AB46E93" w:rsidR="00812ADC" w:rsidRPr="00F72C53" w:rsidRDefault="00812AD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F72C53">
              <w:rPr>
                <w:rFonts w:ascii="Calibri" w:hAnsi="Calibri" w:cs="Calibri"/>
                <w:szCs w:val="20"/>
                <w:lang w:val="en-US" w:eastAsia="en-US"/>
              </w:rPr>
              <w:t>120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D7CC" w14:textId="17C2710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05A488B" w14:textId="77777777" w:rsidTr="00AB6397">
        <w:trPr>
          <w:trHeight w:val="77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4A86" w14:textId="205E2833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D9E3" w14:textId="76D63E4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60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F9FD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2AA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5F8B" w14:textId="6D88C5EE" w:rsidR="00812ADC" w:rsidRPr="00F72C53" w:rsidRDefault="00812AD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F72C53">
              <w:rPr>
                <w:rFonts w:ascii="Calibri" w:hAnsi="Calibri" w:cs="Calibri"/>
                <w:szCs w:val="20"/>
                <w:lang w:val="en-US" w:eastAsia="en-US"/>
              </w:rPr>
              <w:t>80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3767" w14:textId="1976FC4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4FC529C" w14:textId="77777777" w:rsidTr="00AB6397">
        <w:trPr>
          <w:trHeight w:val="7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C2B4" w14:textId="3C9470EC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54CC" w14:textId="14214D8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Lygaus paviršiaus atstatymas vid. 160 cm gylio mūru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8F50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862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7A3B" w14:textId="68615EEC" w:rsidR="00812ADC" w:rsidRPr="00F72C53" w:rsidRDefault="00812AD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F72C53">
              <w:rPr>
                <w:rFonts w:ascii="Calibri" w:hAnsi="Calibri" w:cs="Calibri"/>
                <w:szCs w:val="20"/>
                <w:lang w:val="en-US" w:eastAsia="en-US"/>
              </w:rPr>
              <w:t>15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1122" w14:textId="04B9D8E3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2EC966AF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F17A" w14:textId="5B829EC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</w:t>
            </w:r>
            <w:r w:rsidR="00F72C53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C81C" w14:textId="2ACC3D6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Deformacinių siūlių įrengimas</w:t>
            </w:r>
            <w:r w:rsidR="00F97332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apdailoje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BE8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16A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2EC" w14:textId="0C3D69C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14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F40D" w14:textId="2B0EBFC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14D2E02" w14:textId="77777777" w:rsidTr="00AB6397">
        <w:trPr>
          <w:trHeight w:val="319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F75222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APDAILOS RESTAURAVIMAS</w:t>
            </w:r>
          </w:p>
        </w:tc>
      </w:tr>
      <w:tr w:rsidR="000004E9" w:rsidRPr="000004E9" w14:paraId="2E06A40B" w14:textId="77777777" w:rsidTr="00AB6397">
        <w:trPr>
          <w:trHeight w:val="63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D4B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A5E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Nevertingos apdailos sluoksnių šalinimas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605947" w14:textId="2FBFBF3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Mechaniniu rankiniu būdu iki sveikos struktūros šalinamas nevertingas, negrįžtamai pažeistas ar suiręs istorinis tinkas ir cementiniai tinkavimai, nevertingi dažų sluoksniai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CD0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CC38" w14:textId="4EA9C218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100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8258" w14:textId="6FE0AEC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065E3E40" w14:textId="77777777" w:rsidTr="00AB6397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0D3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D5C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Daugiasluoksnio aptinkavimo šalinimas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EB78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3D0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71CF" w14:textId="6F1CFE7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56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E43E" w14:textId="199EE96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6CD13BE5" w14:textId="77777777" w:rsidTr="00AB6397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D27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5E4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Keraminių glazūruotų sienų plytelių šalinimas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446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Plytelės šalinamos saugant po jomis esančius istorinės apdailos sluoksnius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D3E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E60A" w14:textId="67C24A33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C0C" w14:textId="006DFDA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A795686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9EC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0E9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3403" w14:textId="23A561C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Paviršiai valomi mechaniškai rankiniu būdu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0E5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E7E2" w14:textId="0DB62B41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338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9442" w14:textId="16A8973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5920063" w14:textId="77777777" w:rsidTr="00AB6397">
        <w:trPr>
          <w:trHeight w:val="7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4A90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82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Druskų sankaupų sausas valymas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9088" w14:textId="20A6145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Tinkuotų paviršių ir vertingų dažų sluoksnių matomas druskų sankaupos nuvalomos šepečiu sausai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836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EF24" w14:textId="3784190F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70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F5D2" w14:textId="5CBE88A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B6253EB" w14:textId="77777777" w:rsidTr="00AB6397">
        <w:trPr>
          <w:trHeight w:val="82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B12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012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Nudruskinimas cheminėmis priemonėmis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1DA6" w14:textId="61C2351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Lokaliai nudruskinami tinkuoti paviršiai ir vertingi dažų sluoksniai, naudojant druskų modifikatorių ar suriš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iklį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3E4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DC84" w14:textId="78B9477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70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B308" w14:textId="5A74371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453F027" w14:textId="77777777" w:rsidTr="00AB6397">
        <w:trPr>
          <w:trHeight w:val="7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4D5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DCD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biocidinis apdorojimas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3271" w14:textId="1C072DC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Paviršiai antiseptikuojami vizualiai matomose vietose, naudojant 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gamyklinius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biocidus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DDD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2AD7" w14:textId="141192E2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70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5A9D" w14:textId="377304C4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AB6397" w:rsidRPr="000004E9" w14:paraId="3F57781F" w14:textId="77777777" w:rsidTr="00C35D2B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C6205" w14:textId="77777777" w:rsidR="00AB6397" w:rsidRPr="000004E9" w:rsidRDefault="00AB6397" w:rsidP="008716F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bookmarkStart w:id="2" w:name="_Hlk149899068"/>
            <w:r>
              <w:rPr>
                <w:rFonts w:ascii="Calibri" w:hAnsi="Calibri" w:cs="Calibri"/>
                <w:szCs w:val="20"/>
                <w:lang w:val="en-US" w:eastAsia="en-US"/>
              </w:rPr>
              <w:t>2.32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3BD4" w14:textId="6FF397C7" w:rsidR="00AB6397" w:rsidRPr="005C0AAA" w:rsidRDefault="00AB6397" w:rsidP="008716F9">
            <w:pPr>
              <w:suppressAutoHyphens w:val="0"/>
              <w:rPr>
                <w:rFonts w:ascii="Calibri" w:hAnsi="Calibri" w:cs="Calibri"/>
                <w:szCs w:val="20"/>
                <w:lang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Vidaus sien</w:t>
            </w:r>
            <w:r>
              <w:rPr>
                <w:rFonts w:ascii="Calibri" w:hAnsi="Calibri" w:cs="Calibri"/>
                <w:szCs w:val="20"/>
                <w:lang w:eastAsia="en-US"/>
              </w:rPr>
              <w:t>ų ir skliautų tinko netekčių atstatymas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8D79A" w14:textId="51C9E1EE" w:rsidR="00AB6397" w:rsidRPr="000004E9" w:rsidRDefault="00AB6397" w:rsidP="008716F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Kalkiniu tinku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439DD" w14:textId="77777777" w:rsidR="00AB6397" w:rsidRPr="000004E9" w:rsidRDefault="00AB6397" w:rsidP="008716F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A423" w14:textId="12EA3366" w:rsidR="00AB6397" w:rsidRPr="000004E9" w:rsidRDefault="00AB6397" w:rsidP="008716F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114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6185D1" w14:textId="40C47895" w:rsidR="00AB6397" w:rsidRPr="005C0AAA" w:rsidRDefault="00AB6397" w:rsidP="008716F9">
            <w:pPr>
              <w:rPr>
                <w:rFonts w:ascii="Calibri" w:hAnsi="Calibri" w:cs="Calibri"/>
                <w:szCs w:val="20"/>
                <w:lang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Gali būti gamyklinis</w:t>
            </w:r>
          </w:p>
        </w:tc>
      </w:tr>
      <w:tr w:rsidR="00AB6397" w:rsidRPr="000004E9" w14:paraId="64F1A8A1" w14:textId="77777777" w:rsidTr="00C35D2B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3D191" w14:textId="47946100" w:rsidR="00AB6397" w:rsidRDefault="00AB6397" w:rsidP="008716F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lastRenderedPageBreak/>
              <w:t>2.33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9465" w14:textId="5C245D5A" w:rsidR="00AB6397" w:rsidRPr="00AB6397" w:rsidRDefault="00AB6397" w:rsidP="008716F9">
            <w:pPr>
              <w:suppressAutoHyphens w:val="0"/>
              <w:rPr>
                <w:rFonts w:ascii="Calibri" w:hAnsi="Calibri" w:cs="Calibri"/>
                <w:szCs w:val="20"/>
                <w:lang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Sklaiut</w:t>
            </w:r>
            <w:r>
              <w:rPr>
                <w:rFonts w:ascii="Calibri" w:hAnsi="Calibri" w:cs="Calibri"/>
                <w:szCs w:val="20"/>
                <w:lang w:eastAsia="en-US"/>
              </w:rPr>
              <w:t>ų tinko netekčių atstatymas</w:t>
            </w: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B8D609" w14:textId="77777777" w:rsidR="00AB6397" w:rsidRDefault="00AB6397" w:rsidP="008716F9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EDF6" w14:textId="2D1458B7" w:rsidR="00AB6397" w:rsidRPr="000004E9" w:rsidRDefault="00AB6397" w:rsidP="008716F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D646" w14:textId="7A37C1DA" w:rsidR="00AB6397" w:rsidRDefault="00AB6397" w:rsidP="008716F9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36</w:t>
            </w:r>
          </w:p>
        </w:tc>
        <w:tc>
          <w:tcPr>
            <w:tcW w:w="2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92873" w14:textId="77777777" w:rsidR="00AB6397" w:rsidRDefault="00AB6397" w:rsidP="008716F9">
            <w:pPr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5C0AAA" w:rsidRPr="000004E9" w14:paraId="3CB73D05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A5307" w14:textId="72E941C5" w:rsidR="005C0AAA" w:rsidRPr="000004E9" w:rsidRDefault="005C0AAA" w:rsidP="005C0AAA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2.3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182C" w14:textId="46378B45" w:rsidR="005C0AAA" w:rsidRPr="005C0AAA" w:rsidRDefault="005C0AAA" w:rsidP="005C0AAA">
            <w:pPr>
              <w:suppressAutoHyphens w:val="0"/>
              <w:rPr>
                <w:rFonts w:ascii="Calibri" w:hAnsi="Calibri" w:cs="Calibri"/>
                <w:szCs w:val="20"/>
                <w:lang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Vidaus sien</w:t>
            </w:r>
            <w:r>
              <w:rPr>
                <w:rFonts w:ascii="Calibri" w:hAnsi="Calibri" w:cs="Calibri"/>
                <w:szCs w:val="20"/>
                <w:lang w:eastAsia="en-US"/>
              </w:rPr>
              <w:t xml:space="preserve">ų </w:t>
            </w:r>
            <w:r w:rsidR="00AB6397">
              <w:rPr>
                <w:rFonts w:ascii="Calibri" w:hAnsi="Calibri" w:cs="Calibri"/>
                <w:szCs w:val="20"/>
                <w:lang w:eastAsia="en-US"/>
              </w:rPr>
              <w:t xml:space="preserve">ir sklaitų </w:t>
            </w:r>
            <w:r>
              <w:rPr>
                <w:rFonts w:ascii="Calibri" w:hAnsi="Calibri" w:cs="Calibri"/>
                <w:szCs w:val="20"/>
                <w:lang w:eastAsia="en-US"/>
              </w:rPr>
              <w:t>pertrynimas</w:t>
            </w: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BC27A6" w14:textId="4A5C5140" w:rsidR="005C0AAA" w:rsidRPr="000004E9" w:rsidRDefault="005C0AAA" w:rsidP="005C0AAA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Kalkiniu tinku su smulkiu užpildu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F912" w14:textId="23591A78" w:rsidR="005C0AAA" w:rsidRPr="000004E9" w:rsidRDefault="005C0AAA" w:rsidP="005C0AAA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2BCA" w14:textId="3C983719" w:rsidR="005C0AAA" w:rsidRPr="000004E9" w:rsidRDefault="00AB6397" w:rsidP="005C0AAA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180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AECA" w14:textId="0B4500EE" w:rsidR="005C0AAA" w:rsidRPr="000004E9" w:rsidRDefault="005C0AAA" w:rsidP="005C0AAA">
            <w:pPr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Visi tinkuoti paviršiai, išskyrus eksponuojamus autentiškus fragmentus</w:t>
            </w:r>
          </w:p>
        </w:tc>
      </w:tr>
      <w:bookmarkEnd w:id="2"/>
      <w:tr w:rsidR="000004E9" w:rsidRPr="000004E9" w14:paraId="4505404D" w14:textId="77777777" w:rsidTr="00AB6397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D185" w14:textId="52F6DC92" w:rsidR="003D1343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2.3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D4DA" w14:textId="77777777" w:rsidR="003D1343" w:rsidRPr="000004E9" w:rsidRDefault="003D1343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Lygių paviršių tinko netekčių atstatymas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0C7AA6" w14:textId="38549216" w:rsidR="003D1343" w:rsidRPr="000004E9" w:rsidRDefault="003D1343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Tinko netektys atstatomos 2-3 sluoksniais, išsaugant pastato senėjimo požymius. Gali buti naudojamas armavimo tinklelis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08C5" w14:textId="77777777" w:rsidR="003D1343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5EEE" w14:textId="09B9BC54" w:rsidR="003D1343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44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5A9C9D8" w14:textId="4CBF336B" w:rsidR="003D1343" w:rsidRPr="000004E9" w:rsidRDefault="003D1343" w:rsidP="002D776E">
            <w:pPr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Naudojamas gamyklinis kalkinis termoizoliacinis tinkas, skirtas tvarkybos darbams</w:t>
            </w:r>
          </w:p>
        </w:tc>
      </w:tr>
      <w:tr w:rsidR="000004E9" w:rsidRPr="000004E9" w14:paraId="598F1B11" w14:textId="77777777" w:rsidTr="00AB6397">
        <w:trPr>
          <w:trHeight w:val="8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9C9E" w14:textId="2525A8BE" w:rsidR="003D1343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2.3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40A6" w14:textId="2824A185" w:rsidR="003D1343" w:rsidRPr="000004E9" w:rsidRDefault="003D1343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Angokraščių paviršių tinko netekčių atstatymas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E05D4" w14:textId="77777777" w:rsidR="003D1343" w:rsidRPr="000004E9" w:rsidRDefault="003D1343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9AF1" w14:textId="77777777" w:rsidR="003D1343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CC05" w14:textId="61A77976" w:rsidR="003D1343" w:rsidRPr="000004E9" w:rsidRDefault="003D1343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61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6</w:t>
            </w: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5A5B3" w14:textId="61CCB58C" w:rsidR="003D1343" w:rsidRPr="000004E9" w:rsidRDefault="003D1343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71F2E5C" w14:textId="77777777" w:rsidTr="00AB6397">
        <w:trPr>
          <w:trHeight w:val="106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A469" w14:textId="67694AD2" w:rsidR="003D1343" w:rsidRPr="000004E9" w:rsidRDefault="003D1343" w:rsidP="003D1343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2.3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2B90" w14:textId="73C00F99" w:rsidR="003D1343" w:rsidRPr="000004E9" w:rsidRDefault="003D1343" w:rsidP="003D1343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Tinkuot</w:t>
            </w:r>
            <w:r w:rsidRPr="000004E9">
              <w:rPr>
                <w:rFonts w:ascii="Calibri" w:hAnsi="Calibri" w:cs="Calibri"/>
                <w:szCs w:val="20"/>
                <w:lang w:eastAsia="en-US"/>
              </w:rPr>
              <w:t xml:space="preserve">ų paviršių pertrynimas 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2D782" w14:textId="2A235ACB" w:rsidR="003D1343" w:rsidRPr="000004E9" w:rsidRDefault="003D1343" w:rsidP="003D1343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Pertrinami visi tinkuoti paviršiai – išsaugoti autentiškieji ir atstatytieji, paliekant tik eksponuojamus autentiškos apdailos fragmentus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23F70" w14:textId="295EDB1D" w:rsidR="003D1343" w:rsidRPr="000004E9" w:rsidRDefault="003D1343" w:rsidP="003D1343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8D48" w14:textId="58324A75" w:rsidR="003D1343" w:rsidRPr="000004E9" w:rsidRDefault="00AB6397" w:rsidP="003D1343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>
              <w:rPr>
                <w:rFonts w:ascii="Calibri" w:hAnsi="Calibri" w:cs="Calibri"/>
                <w:szCs w:val="20"/>
                <w:lang w:val="en-US" w:eastAsia="en-US"/>
              </w:rPr>
              <w:t>288</w:t>
            </w:r>
            <w:r w:rsidR="003D1343" w:rsidRPr="000004E9">
              <w:rPr>
                <w:rFonts w:ascii="Calibri" w:hAnsi="Calibri" w:cs="Calibri"/>
                <w:szCs w:val="20"/>
                <w:lang w:val="en-US" w:eastAsia="en-US"/>
              </w:rPr>
              <w:t>8</w:t>
            </w:r>
          </w:p>
        </w:tc>
        <w:tc>
          <w:tcPr>
            <w:tcW w:w="227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D30E070" w14:textId="77777777" w:rsidR="003D1343" w:rsidRPr="000004E9" w:rsidRDefault="003D1343" w:rsidP="003D1343">
            <w:pPr>
              <w:suppressAutoHyphens w:val="0"/>
              <w:rPr>
                <w:rFonts w:ascii="Calibri (Body)" w:hAnsi="Calibri (Body)" w:cs="Calibri"/>
                <w:szCs w:val="20"/>
                <w:lang w:val="en-US" w:eastAsia="en-US"/>
              </w:rPr>
            </w:pPr>
          </w:p>
        </w:tc>
      </w:tr>
      <w:tr w:rsidR="002D776E" w:rsidRPr="000004E9" w14:paraId="0BF66F51" w14:textId="77777777" w:rsidTr="00AB6397">
        <w:trPr>
          <w:trHeight w:val="18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0401" w14:textId="3702A9D8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2.3</w:t>
            </w:r>
            <w:r w:rsidR="00AB6397">
              <w:rPr>
                <w:rFonts w:ascii="Calibri" w:hAnsi="Calibri" w:cs="Calibri"/>
                <w:szCs w:val="20"/>
                <w:lang w:val="en-US" w:eastAsia="en-US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479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dažymo netekčių atstatymas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6D83" w14:textId="150F416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Paviršiai 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gruntuojami ir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dažomi užbaigus tinko tvarkomuosius darbus, kai pagrindas yra sausas, švarus ir karbonizavęsis. Paviršiai prieš dažymą paruošiami pagal parinktų dažų technologinius reikalavimus.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10C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B7F8" w14:textId="63F37143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321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8</w:t>
            </w:r>
          </w:p>
        </w:tc>
        <w:tc>
          <w:tcPr>
            <w:tcW w:w="22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88AD" w14:textId="054DF653" w:rsidR="002D776E" w:rsidRPr="000004E9" w:rsidRDefault="00EC646A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 (Body)" w:hAnsi="Calibri (Body)" w:cs="Calibri"/>
                <w:szCs w:val="20"/>
                <w:lang w:val="en-US" w:eastAsia="en-US"/>
              </w:rPr>
              <w:t>Esant reikalui gruntuojama šlamu, baltinama kalkiniais dažais, esant reikalui juos pritonuojant mineraliniais pigmentais, derinant atspalvį prie autentiškų paviršių</w:t>
            </w:r>
          </w:p>
        </w:tc>
      </w:tr>
    </w:tbl>
    <w:p w14:paraId="4989A5C8" w14:textId="77777777" w:rsidR="00974CC7" w:rsidRPr="000004E9" w:rsidRDefault="00974CC7" w:rsidP="00974CC7">
      <w:pPr>
        <w:tabs>
          <w:tab w:val="left" w:pos="709"/>
        </w:tabs>
        <w:rPr>
          <w:szCs w:val="24"/>
        </w:rPr>
      </w:pPr>
    </w:p>
    <w:tbl>
      <w:tblPr>
        <w:tblW w:w="10251" w:type="dxa"/>
        <w:tblInd w:w="90" w:type="dxa"/>
        <w:tblLook w:val="04A0" w:firstRow="1" w:lastRow="0" w:firstColumn="1" w:lastColumn="0" w:noHBand="0" w:noVBand="1"/>
      </w:tblPr>
      <w:tblGrid>
        <w:gridCol w:w="571"/>
        <w:gridCol w:w="2260"/>
        <w:gridCol w:w="3460"/>
        <w:gridCol w:w="667"/>
        <w:gridCol w:w="940"/>
        <w:gridCol w:w="2353"/>
      </w:tblGrid>
      <w:tr w:rsidR="000004E9" w:rsidRPr="000004E9" w14:paraId="3FC6B39D" w14:textId="77777777" w:rsidTr="00EC646A">
        <w:trPr>
          <w:trHeight w:val="315"/>
        </w:trPr>
        <w:tc>
          <w:tcPr>
            <w:tcW w:w="6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859A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  <w:t>3. KONSERVAVIMAS - INTERJERAI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68F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CE07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2DDE0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78DC8788" w14:textId="77777777" w:rsidTr="00EC646A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74B0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57EF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C370D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D5A6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18AD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45061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4C9AEF6E" w14:textId="77777777" w:rsidTr="00EC646A">
        <w:trPr>
          <w:trHeight w:val="559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D2F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Eil. nr.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202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Darbo pavadinimas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4A8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Trumpas technologijos aprašymas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755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Mato vnt.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0D6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Kiekis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115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Pastabos</w:t>
            </w:r>
          </w:p>
        </w:tc>
      </w:tr>
      <w:tr w:rsidR="000004E9" w:rsidRPr="000004E9" w14:paraId="1EC6F55E" w14:textId="77777777" w:rsidTr="00EC646A">
        <w:trPr>
          <w:trHeight w:val="255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363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9AF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F95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23C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1A0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5F40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634ABFD0" w14:textId="77777777" w:rsidTr="00EC646A">
        <w:trPr>
          <w:trHeight w:val="319"/>
        </w:trPr>
        <w:tc>
          <w:tcPr>
            <w:tcW w:w="10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BFD35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GRINDINIŲ KONSERVAVIMAS</w:t>
            </w:r>
          </w:p>
        </w:tc>
      </w:tr>
      <w:tr w:rsidR="000004E9" w:rsidRPr="000004E9" w14:paraId="63E79B2C" w14:textId="77777777" w:rsidTr="00EC646A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883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B22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Akmenų grindinio paviršių valymas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5C48" w14:textId="0D4CFF6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E3C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879D" w14:textId="6B6E237D" w:rsidR="002D776E" w:rsidRPr="000004E9" w:rsidRDefault="0090771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539A" w14:textId="7B54525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5536397" w14:textId="77777777" w:rsidTr="00EC646A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D54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ED0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Grindinio siūlių atstatymas biriu užpildu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A5B1" w14:textId="5DEF7646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5F1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4BB1" w14:textId="5BF1B9CB" w:rsidR="002D776E" w:rsidRPr="000004E9" w:rsidRDefault="0090771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C5CD" w14:textId="6CE6DA7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567E9045" w14:textId="77777777" w:rsidTr="00EC646A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89D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21C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grindinio paviršių valymas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04C4C" w14:textId="4699436E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CF4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F409" w14:textId="1804C9CA" w:rsidR="002D776E" w:rsidRPr="000004E9" w:rsidRDefault="0090771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EE09" w14:textId="6F572C5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787C474E" w14:textId="77777777" w:rsidTr="00907718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9715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EFA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grindinio siūlių valymas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07AAC" w14:textId="00BCB14D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BC2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E953" w14:textId="3886B2A7" w:rsidR="002D776E" w:rsidRPr="000004E9" w:rsidRDefault="0090771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1396" w14:textId="7E4CF93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4F9451B2" w14:textId="77777777" w:rsidTr="00EC646A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7D8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5CB7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Plytų grindinio siūlių atstatymas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5903" w14:textId="61EA7E6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BEB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C779" w14:textId="352C72FB" w:rsidR="002D776E" w:rsidRPr="000004E9" w:rsidRDefault="00907718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33CC1" w14:textId="6A01BDAC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1E534A67" w14:textId="77777777" w:rsidTr="00EC646A">
        <w:trPr>
          <w:trHeight w:val="255"/>
        </w:trPr>
        <w:tc>
          <w:tcPr>
            <w:tcW w:w="10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F026B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AUTENTIŠKŲ APDAILOS PAVIRŠIŲ KONSERVAVIMAS</w:t>
            </w:r>
          </w:p>
        </w:tc>
      </w:tr>
      <w:tr w:rsidR="000004E9" w:rsidRPr="000004E9" w14:paraId="313753C8" w14:textId="77777777" w:rsidTr="00907718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1D7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6C7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Nevertingos apdailos sluoksnių šalinimas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21F6" w14:textId="17E01792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Mechaniniu rankiniu būdu iki sveikos struktūros šalinamas nevertingas, negrįžtamai pažeistas tinkas ir cementiniai tinkavimai, nevertingi dažų sluoksniai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BE5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3578" w14:textId="6DB8DE54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16</w:t>
            </w:r>
            <w:r w:rsidR="00907718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02BA" w14:textId="6836214B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270CD4A4" w14:textId="77777777" w:rsidTr="00EC646A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FE7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0646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valymas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815F" w14:textId="550E6A7B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Paviršiai valomi mechaniškai rankiniu būdu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0076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9EBC" w14:textId="15280A4D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16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737A" w14:textId="7FA81FEC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2960F0CC" w14:textId="77777777" w:rsidTr="00EC646A">
        <w:trPr>
          <w:trHeight w:val="7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642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1E6F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Druskų sankaupų sausas valymas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623D" w14:textId="2517C70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Tinkuotų paviršių ir vertingų dažų sluoksnių matomas druskų sankaupos nuvalomos šepečiu sausai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96CE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0BBD" w14:textId="6AFDBB0A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469F" w14:textId="6FDD8D3A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64B95E6E" w14:textId="77777777" w:rsidTr="003D1343">
        <w:trPr>
          <w:trHeight w:val="8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7E81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lastRenderedPageBreak/>
              <w:t>3.9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DDC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Nudruskinimas cheminėmis priemonėmis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D6A4" w14:textId="1C3A2E6F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Lokaliai nudruskinami tinkuoti paviršiai ir vertingi dažų sluoksniai, naudojant druskų modifikatorių ar suriš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iklį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FA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C511" w14:textId="44289F4D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12BD" w14:textId="217FEAE0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4894D83A" w14:textId="77777777" w:rsidTr="00EC646A">
        <w:trPr>
          <w:trHeight w:val="7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8398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2BB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Paviršių biocidinis apdorojimas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21E75" w14:textId="050AD9B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Paviršiai antiseptikuojami vizualiai matomose vietose, naudojant 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gamyklinius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biocidus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63B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5A6F" w14:textId="53931475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4C10" w14:textId="43625024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55379141" w14:textId="77777777" w:rsidTr="00EC646A">
        <w:trPr>
          <w:trHeight w:val="7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F354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9138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Išsisluoksniavusių autentiškos apdailos sluoksnių klijavimas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5D18E" w14:textId="4C84AF0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Atšok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ę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, išsisluoksniav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ę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tinko sluoksni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ai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suklijuo</w:t>
            </w:r>
            <w:r w:rsidR="00EC646A" w:rsidRPr="000004E9">
              <w:rPr>
                <w:rFonts w:ascii="Calibri" w:hAnsi="Calibri" w:cs="Calibri"/>
                <w:szCs w:val="20"/>
                <w:lang w:val="en-US" w:eastAsia="en-US"/>
              </w:rPr>
              <w:t>jam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i restauracinio klijuojančio skiedinio injekcijomis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27F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712A" w14:textId="165400FC" w:rsidR="00812ADC" w:rsidRPr="00F72C53" w:rsidRDefault="00812ADC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F72C53">
              <w:rPr>
                <w:rFonts w:ascii="Calibri" w:hAnsi="Calibri" w:cs="Calibri"/>
                <w:szCs w:val="20"/>
                <w:lang w:val="en-US" w:eastAsia="en-US"/>
              </w:rPr>
              <w:t>30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1662C" w14:textId="2DA95AD5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0004E9" w:rsidRPr="000004E9" w14:paraId="39E5A5AE" w14:textId="77777777" w:rsidTr="00C630CE">
        <w:trPr>
          <w:trHeight w:val="7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4ECB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3.12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95F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Eksponuojamų autentiškos apdailos plotų apkraštavimas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04DE" w14:textId="193BC0A4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Apkraštuojama kalkiniu skiediniu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6DED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D632" w14:textId="46739563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16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AFF60" w14:textId="0FC0E658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2D776E" w:rsidRPr="000004E9" w14:paraId="6CD394AB" w14:textId="77777777" w:rsidTr="00C630CE">
        <w:trPr>
          <w:trHeight w:val="7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D463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3.13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9B14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Eksponuojamų autentiškos apdailos plotų sutvirtinimas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3222F" w14:textId="245A1B49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Sutvirtinama kalkiniu vandeniu</w:t>
            </w:r>
            <w:r w:rsidR="00CF5B29" w:rsidRPr="000004E9">
              <w:rPr>
                <w:rFonts w:ascii="Calibri" w:hAnsi="Calibri" w:cs="Calibri"/>
                <w:szCs w:val="20"/>
                <w:lang w:val="en-US" w:eastAsia="en-US"/>
              </w:rPr>
              <w:t>, kazeinu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ar gamyklinėmis priemonėmis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4FB2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4BC9" w14:textId="23EB2A42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16</w:t>
            </w:r>
            <w:r w:rsidR="00C630CE" w:rsidRPr="000004E9">
              <w:rPr>
                <w:rFonts w:ascii="Calibri" w:hAnsi="Calibri" w:cs="Calibri"/>
                <w:szCs w:val="20"/>
                <w:lang w:val="en-US" w:eastAsia="en-US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93BFA" w14:textId="76517291" w:rsidR="002D776E" w:rsidRPr="000004E9" w:rsidRDefault="002D776E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</w:tbl>
    <w:p w14:paraId="278E1C1E" w14:textId="77777777" w:rsidR="002D776E" w:rsidRPr="000004E9" w:rsidRDefault="002D776E" w:rsidP="00974CC7">
      <w:pPr>
        <w:tabs>
          <w:tab w:val="left" w:pos="709"/>
        </w:tabs>
        <w:rPr>
          <w:szCs w:val="24"/>
        </w:rPr>
      </w:pPr>
    </w:p>
    <w:tbl>
      <w:tblPr>
        <w:tblW w:w="10260" w:type="dxa"/>
        <w:tblInd w:w="90" w:type="dxa"/>
        <w:tblLook w:val="04A0" w:firstRow="1" w:lastRow="0" w:firstColumn="1" w:lastColumn="0" w:noHBand="0" w:noVBand="1"/>
      </w:tblPr>
      <w:tblGrid>
        <w:gridCol w:w="630"/>
        <w:gridCol w:w="2250"/>
        <w:gridCol w:w="3420"/>
        <w:gridCol w:w="720"/>
        <w:gridCol w:w="900"/>
        <w:gridCol w:w="2340"/>
      </w:tblGrid>
      <w:tr w:rsidR="000004E9" w:rsidRPr="000004E9" w14:paraId="0BCD97A3" w14:textId="77777777" w:rsidTr="00EC646A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81F0" w14:textId="72EB56C3" w:rsidR="002D776E" w:rsidRPr="000004E9" w:rsidRDefault="00CF5B29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  <w:t xml:space="preserve">4. </w:t>
            </w:r>
            <w:r w:rsidR="002D776E" w:rsidRPr="000004E9"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  <w:t>REMONTAS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C93E1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E15A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FF88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C2F9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0C2BD396" w14:textId="77777777" w:rsidTr="00C965AD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FF23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C106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FDED2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D762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B42C" w14:textId="77777777" w:rsidR="002D776E" w:rsidRPr="000004E9" w:rsidRDefault="002D776E" w:rsidP="002D776E">
            <w:pPr>
              <w:suppressAutoHyphens w:val="0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EF9A4" w14:textId="77777777" w:rsidR="002D776E" w:rsidRPr="000004E9" w:rsidRDefault="002D776E" w:rsidP="002D776E">
            <w:pPr>
              <w:suppressAutoHyphens w:val="0"/>
              <w:rPr>
                <w:rFonts w:ascii="Times New Roman" w:hAnsi="Times New Roman"/>
                <w:szCs w:val="20"/>
                <w:lang w:val="en-US" w:eastAsia="en-US"/>
              </w:rPr>
            </w:pPr>
          </w:p>
        </w:tc>
      </w:tr>
      <w:tr w:rsidR="000004E9" w:rsidRPr="000004E9" w14:paraId="1D0F704D" w14:textId="77777777" w:rsidTr="00C965AD">
        <w:trPr>
          <w:trHeight w:val="60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CE27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Eil. nr.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6B8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Darbo pavadinimas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378A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Trumpas technologijos aprašymas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A1FF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Mato vnt.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66A9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Kiekis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55FC" w14:textId="77777777" w:rsidR="002D776E" w:rsidRPr="000004E9" w:rsidRDefault="002D776E" w:rsidP="002D776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Pastabos</w:t>
            </w:r>
          </w:p>
        </w:tc>
      </w:tr>
      <w:tr w:rsidR="000004E9" w:rsidRPr="000004E9" w14:paraId="074E935E" w14:textId="77777777" w:rsidTr="00C965AD">
        <w:trPr>
          <w:trHeight w:val="25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05F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1C29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257D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0905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F222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0327" w14:textId="77777777" w:rsidR="002D776E" w:rsidRPr="000004E9" w:rsidRDefault="002D776E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</w:pPr>
          </w:p>
        </w:tc>
      </w:tr>
      <w:tr w:rsidR="000004E9" w:rsidRPr="000004E9" w14:paraId="45435D04" w14:textId="77777777" w:rsidTr="00EC646A">
        <w:trPr>
          <w:trHeight w:val="255"/>
        </w:trPr>
        <w:tc>
          <w:tcPr>
            <w:tcW w:w="10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782409" w14:textId="5F29F9DE" w:rsidR="002D776E" w:rsidRPr="000004E9" w:rsidRDefault="00005105" w:rsidP="002D776E">
            <w:pPr>
              <w:suppressAutoHyphens w:val="0"/>
              <w:rPr>
                <w:rFonts w:ascii="Calibri" w:hAnsi="Calibri" w:cs="Calibri"/>
                <w:b/>
                <w:bCs/>
                <w:szCs w:val="20"/>
                <w:lang w:eastAsia="en-US"/>
              </w:rPr>
            </w:pPr>
            <w:r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 xml:space="preserve">LANGŲ ANROKRAŠČIŲ </w:t>
            </w:r>
            <w:r w:rsidR="009E4899" w:rsidRPr="000004E9">
              <w:rPr>
                <w:rFonts w:ascii="Calibri" w:hAnsi="Calibri" w:cs="Calibri"/>
                <w:b/>
                <w:bCs/>
                <w:szCs w:val="20"/>
                <w:lang w:val="en-US" w:eastAsia="en-US"/>
              </w:rPr>
              <w:t>APSAUGA NUO PERŠALIMO</w:t>
            </w:r>
          </w:p>
        </w:tc>
      </w:tr>
      <w:tr w:rsidR="000004E9" w:rsidRPr="000004E9" w14:paraId="123852E7" w14:textId="77777777" w:rsidTr="00422B06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D258" w14:textId="77777777" w:rsidR="00422B06" w:rsidRPr="000004E9" w:rsidRDefault="00422B06" w:rsidP="005C7581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4.1.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49FE" w14:textId="6D595DE3" w:rsidR="00422B06" w:rsidRPr="000004E9" w:rsidRDefault="00422B06" w:rsidP="005C7581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Hidroizoliacija viduje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6ED0" w14:textId="5B31E04C" w:rsidR="00422B06" w:rsidRPr="000004E9" w:rsidRDefault="00422B06" w:rsidP="005C7581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Teptinė mineralinė virš mūro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FDBA" w14:textId="2DA51226" w:rsidR="00422B06" w:rsidRPr="000004E9" w:rsidRDefault="00422B06" w:rsidP="005C7581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8C15" w14:textId="5D4DF325" w:rsidR="00422B06" w:rsidRPr="000004E9" w:rsidRDefault="00384BFD" w:rsidP="00F14997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970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74BCE5B" w14:textId="228BF065" w:rsidR="00422B06" w:rsidRPr="000004E9" w:rsidRDefault="000F5FAC" w:rsidP="005C7581">
            <w:pPr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Restauruojant langų angas jų pirminiu pavidalu iki 1</w:t>
            </w:r>
            <w:r w:rsidR="00176B5E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plytos suplonės mūras virš langų ir po jais, todėl </w:t>
            </w:r>
            <w:r w:rsidR="00515469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kils drėgmės kondensavimosi mūro peršalimo grėsmė, kurios siekiant išvengti tinko netektys atstatomos įterpiant </w:t>
            </w:r>
            <w:r w:rsidR="006A0198" w:rsidRPr="000004E9">
              <w:rPr>
                <w:rFonts w:ascii="Calibri" w:hAnsi="Calibri" w:cs="Calibri"/>
                <w:szCs w:val="20"/>
                <w:lang w:val="en-US" w:eastAsia="en-US"/>
              </w:rPr>
              <w:t>hidroizoliacijos ir šilumos izoliacijos</w:t>
            </w:r>
            <w:r w:rsidR="00515469" w:rsidRPr="000004E9">
              <w:rPr>
                <w:rFonts w:ascii="Calibri" w:hAnsi="Calibri" w:cs="Calibri"/>
                <w:szCs w:val="20"/>
                <w:lang w:val="en-US" w:eastAsia="en-US"/>
              </w:rPr>
              <w:t xml:space="preserve"> sluoksnius</w:t>
            </w:r>
          </w:p>
        </w:tc>
      </w:tr>
      <w:tr w:rsidR="000004E9" w:rsidRPr="000004E9" w14:paraId="02AB52D0" w14:textId="77777777" w:rsidTr="00422B06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4C67" w14:textId="0638FB00" w:rsidR="00422B06" w:rsidRPr="000004E9" w:rsidRDefault="00422B06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4.2.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DF1C" w14:textId="480C0C33" w:rsidR="00422B06" w:rsidRPr="000004E9" w:rsidRDefault="00422B06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Apklijavimas 100mm poliizocianurato plokštėmis viduje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33141" w14:textId="0F8A733E" w:rsidR="00422B06" w:rsidRPr="000004E9" w:rsidRDefault="00422B06" w:rsidP="002D776E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Aliuminio folijoje, papildomai tvirtinamos smeigėmis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5CA8" w14:textId="30B5FDD1" w:rsidR="00422B06" w:rsidRPr="000004E9" w:rsidRDefault="00422B06" w:rsidP="002D776E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9544" w14:textId="5DF86868" w:rsidR="00422B06" w:rsidRPr="000004E9" w:rsidRDefault="00384BFD" w:rsidP="00F14997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60</w:t>
            </w:r>
          </w:p>
        </w:tc>
        <w:tc>
          <w:tcPr>
            <w:tcW w:w="2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0B79" w14:textId="41FFA63F" w:rsidR="00422B06" w:rsidRPr="000004E9" w:rsidRDefault="00422B06" w:rsidP="005C7581">
            <w:pPr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  <w:tr w:rsidR="00422B06" w:rsidRPr="000004E9" w14:paraId="69DEE1C0" w14:textId="77777777" w:rsidTr="00422B06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A350" w14:textId="0CDB3728" w:rsidR="00422B06" w:rsidRPr="000004E9" w:rsidRDefault="00422B06" w:rsidP="005C7581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4.3.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0DE7" w14:textId="4525C969" w:rsidR="00422B06" w:rsidRPr="000004E9" w:rsidRDefault="00422B06" w:rsidP="005C7581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Apklijavimas plonomis poliizocianurato plokštėmis išorėje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2896" w14:textId="4045EF77" w:rsidR="00422B06" w:rsidRPr="000004E9" w:rsidRDefault="00CF1732" w:rsidP="005C7581">
            <w:pPr>
              <w:suppressAutoHyphens w:val="0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Plokštės dengtos a</w:t>
            </w:r>
            <w:r w:rsidR="00422B06" w:rsidRPr="000004E9">
              <w:rPr>
                <w:rFonts w:ascii="Calibri" w:hAnsi="Calibri" w:cs="Calibri"/>
                <w:szCs w:val="20"/>
                <w:lang w:val="en-US" w:eastAsia="en-US"/>
              </w:rPr>
              <w:t>liuminio folij</w:t>
            </w: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023F" w14:textId="50D715BD" w:rsidR="00422B06" w:rsidRPr="000004E9" w:rsidRDefault="00422B06" w:rsidP="005C7581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m²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F92F" w14:textId="4FC0CF6C" w:rsidR="00422B06" w:rsidRPr="000004E9" w:rsidRDefault="00384BFD" w:rsidP="00F14997">
            <w:pPr>
              <w:suppressAutoHyphens w:val="0"/>
              <w:jc w:val="center"/>
              <w:rPr>
                <w:rFonts w:ascii="Calibri" w:hAnsi="Calibri" w:cs="Calibri"/>
                <w:szCs w:val="20"/>
                <w:lang w:val="en-US" w:eastAsia="en-US"/>
              </w:rPr>
            </w:pPr>
            <w:r w:rsidRPr="000004E9">
              <w:rPr>
                <w:rFonts w:ascii="Calibri" w:hAnsi="Calibri" w:cs="Calibri"/>
                <w:szCs w:val="20"/>
                <w:lang w:val="en-US" w:eastAsia="en-US"/>
              </w:rPr>
              <w:t>182</w:t>
            </w:r>
          </w:p>
        </w:tc>
        <w:tc>
          <w:tcPr>
            <w:tcW w:w="2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7928" w14:textId="7BDF6887" w:rsidR="00422B06" w:rsidRPr="000004E9" w:rsidRDefault="00422B06" w:rsidP="005C7581">
            <w:pPr>
              <w:rPr>
                <w:rFonts w:ascii="Calibri" w:hAnsi="Calibri" w:cs="Calibri"/>
                <w:szCs w:val="20"/>
                <w:lang w:val="en-US" w:eastAsia="en-US"/>
              </w:rPr>
            </w:pPr>
          </w:p>
        </w:tc>
      </w:tr>
    </w:tbl>
    <w:p w14:paraId="35CC9EA5" w14:textId="77777777" w:rsidR="002D776E" w:rsidRPr="000004E9" w:rsidRDefault="002D776E" w:rsidP="00974CC7">
      <w:pPr>
        <w:tabs>
          <w:tab w:val="left" w:pos="709"/>
        </w:tabs>
        <w:rPr>
          <w:szCs w:val="24"/>
        </w:rPr>
      </w:pPr>
    </w:p>
    <w:sectPr w:rsidR="002D776E" w:rsidRPr="000004E9" w:rsidSect="001F389C">
      <w:headerReference w:type="default" r:id="rId8"/>
      <w:footerReference w:type="default" r:id="rId9"/>
      <w:headerReference w:type="first" r:id="rId10"/>
      <w:footerReference w:type="first" r:id="rId11"/>
      <w:pgSz w:w="11900" w:h="16820" w:code="9"/>
      <w:pgMar w:top="1418" w:right="851" w:bottom="1418" w:left="1134" w:header="709" w:footer="482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EBCC5" w14:textId="77777777" w:rsidR="001F389C" w:rsidRDefault="001F389C">
      <w:r>
        <w:separator/>
      </w:r>
    </w:p>
    <w:p w14:paraId="432C9B25" w14:textId="77777777" w:rsidR="001F389C" w:rsidRDefault="001F389C"/>
  </w:endnote>
  <w:endnote w:type="continuationSeparator" w:id="0">
    <w:p w14:paraId="7F5B2741" w14:textId="77777777" w:rsidR="001F389C" w:rsidRDefault="001F389C">
      <w:r>
        <w:continuationSeparator/>
      </w:r>
    </w:p>
    <w:p w14:paraId="66FDD8A1" w14:textId="77777777" w:rsidR="001F389C" w:rsidRDefault="001F38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Arial-BoldMT">
    <w:altName w:val="Arial"/>
    <w:charset w:val="00"/>
    <w:family w:val="swiss"/>
    <w:pitch w:val="default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20B0704020202020204"/>
    <w:charset w:val="00"/>
    <w:family w:val="swiss"/>
    <w:pitch w:val="default"/>
  </w:font>
  <w:font w:name="Calibri (Bod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23" w:type="dxa"/>
      <w:tblInd w:w="5397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257"/>
      <w:gridCol w:w="649"/>
      <w:gridCol w:w="617"/>
    </w:tblGrid>
    <w:tr w:rsidR="00987563" w14:paraId="403A2025" w14:textId="77777777" w:rsidTr="00305D04">
      <w:trPr>
        <w:cantSplit/>
        <w:trHeight w:hRule="exact" w:val="268"/>
      </w:trPr>
      <w:tc>
        <w:tcPr>
          <w:tcW w:w="3257" w:type="dxa"/>
          <w:vMerge w:val="restart"/>
          <w:shd w:val="clear" w:color="auto" w:fill="auto"/>
          <w:vAlign w:val="center"/>
        </w:tcPr>
        <w:p w14:paraId="25C4CA9B" w14:textId="3B98611F" w:rsidR="00305D04" w:rsidRDefault="00305D04" w:rsidP="00305D04">
          <w:pPr>
            <w:snapToGrid w:val="0"/>
            <w:ind w:left="215"/>
            <w:rPr>
              <w:rFonts w:cs="Arial"/>
              <w:sz w:val="10"/>
              <w:szCs w:val="10"/>
            </w:rPr>
          </w:pPr>
          <w:r>
            <w:rPr>
              <w:rFonts w:cs="Arial"/>
              <w:sz w:val="10"/>
              <w:szCs w:val="10"/>
            </w:rPr>
            <w:t>DOKUMENTO</w:t>
          </w:r>
          <w:r w:rsidRPr="009A27E1">
            <w:rPr>
              <w:rFonts w:cs="Arial"/>
              <w:sz w:val="10"/>
              <w:szCs w:val="10"/>
            </w:rPr>
            <w:t xml:space="preserve"> </w:t>
          </w:r>
          <w:r>
            <w:rPr>
              <w:rFonts w:cs="Arial"/>
              <w:sz w:val="10"/>
              <w:szCs w:val="10"/>
            </w:rPr>
            <w:t>ŽYMUO</w:t>
          </w:r>
        </w:p>
        <w:p w14:paraId="6575E9FC" w14:textId="77777777" w:rsidR="00305D04" w:rsidRPr="00305D04" w:rsidRDefault="00305D04" w:rsidP="00305D04">
          <w:pPr>
            <w:snapToGrid w:val="0"/>
            <w:ind w:left="215"/>
            <w:rPr>
              <w:rFonts w:cs="Arial"/>
              <w:sz w:val="10"/>
              <w:szCs w:val="10"/>
            </w:rPr>
          </w:pPr>
        </w:p>
        <w:p w14:paraId="1A250660" w14:textId="3453D01B" w:rsidR="00987563" w:rsidRPr="00835BA2" w:rsidRDefault="0075271A" w:rsidP="00305D04">
          <w:pPr>
            <w:snapToGrid w:val="0"/>
            <w:ind w:left="215"/>
            <w:rPr>
              <w:rFonts w:cs="Arial"/>
              <w:sz w:val="18"/>
              <w:szCs w:val="18"/>
            </w:rPr>
          </w:pPr>
          <w:r w:rsidRPr="005228DE">
            <w:rPr>
              <w:rFonts w:cs="Arial"/>
              <w:szCs w:val="20"/>
            </w:rPr>
            <w:t>AD/</w:t>
          </w:r>
          <w:r w:rsidRPr="005228DE">
            <w:rPr>
              <w:caps/>
              <w:szCs w:val="20"/>
              <w:lang w:eastAsia="lt-LT"/>
            </w:rPr>
            <w:t>2</w:t>
          </w:r>
          <w:r>
            <w:rPr>
              <w:caps/>
              <w:szCs w:val="20"/>
              <w:lang w:eastAsia="lt-LT"/>
            </w:rPr>
            <w:t>2</w:t>
          </w:r>
          <w:r w:rsidRPr="005228DE">
            <w:rPr>
              <w:caps/>
              <w:szCs w:val="20"/>
              <w:lang w:eastAsia="lt-LT"/>
            </w:rPr>
            <w:t>/</w:t>
          </w:r>
          <w:r>
            <w:rPr>
              <w:caps/>
              <w:szCs w:val="20"/>
              <w:lang w:eastAsia="lt-LT"/>
            </w:rPr>
            <w:t>2</w:t>
          </w:r>
          <w:r w:rsidR="00B56EFC">
            <w:rPr>
              <w:caps/>
              <w:szCs w:val="20"/>
              <w:lang w:eastAsia="lt-LT"/>
            </w:rPr>
            <w:t>6</w:t>
          </w:r>
          <w:r w:rsidRPr="005228DE">
            <w:rPr>
              <w:rFonts w:cs="Arial"/>
              <w:szCs w:val="20"/>
            </w:rPr>
            <w:t>-TDP-</w:t>
          </w:r>
          <w:r w:rsidR="002D776E">
            <w:rPr>
              <w:rFonts w:cs="Arial"/>
              <w:szCs w:val="20"/>
            </w:rPr>
            <w:t>S</w:t>
          </w:r>
          <w:r w:rsidRPr="005228DE">
            <w:rPr>
              <w:rFonts w:cs="Arial"/>
              <w:szCs w:val="20"/>
            </w:rPr>
            <w:t>Ž</w:t>
          </w:r>
        </w:p>
      </w:tc>
      <w:tc>
        <w:tcPr>
          <w:tcW w:w="649" w:type="dxa"/>
          <w:shd w:val="clear" w:color="auto" w:fill="auto"/>
        </w:tcPr>
        <w:p w14:paraId="19725DFB" w14:textId="77777777" w:rsidR="00987563" w:rsidRPr="009809C1" w:rsidRDefault="00987563" w:rsidP="003E685F">
          <w:pPr>
            <w:snapToGrid w:val="0"/>
            <w:jc w:val="center"/>
            <w:rPr>
              <w:rFonts w:cs="Arial"/>
              <w:sz w:val="16"/>
              <w:szCs w:val="16"/>
            </w:rPr>
          </w:pPr>
          <w:r w:rsidRPr="009809C1">
            <w:rPr>
              <w:rFonts w:cs="Arial"/>
              <w:sz w:val="16"/>
              <w:szCs w:val="16"/>
            </w:rPr>
            <w:t>LAPAS</w:t>
          </w:r>
        </w:p>
      </w:tc>
      <w:tc>
        <w:tcPr>
          <w:tcW w:w="617" w:type="dxa"/>
          <w:shd w:val="clear" w:color="auto" w:fill="auto"/>
        </w:tcPr>
        <w:p w14:paraId="538C1623" w14:textId="77777777" w:rsidR="00987563" w:rsidRPr="009809C1" w:rsidRDefault="00987563" w:rsidP="003E685F">
          <w:pPr>
            <w:snapToGrid w:val="0"/>
            <w:rPr>
              <w:sz w:val="16"/>
              <w:szCs w:val="16"/>
            </w:rPr>
          </w:pPr>
          <w:r w:rsidRPr="009809C1">
            <w:rPr>
              <w:rFonts w:cs="Arial"/>
              <w:sz w:val="16"/>
              <w:szCs w:val="16"/>
            </w:rPr>
            <w:t>LAPŲ</w:t>
          </w:r>
        </w:p>
      </w:tc>
    </w:tr>
    <w:tr w:rsidR="00987563" w14:paraId="27FF89DC" w14:textId="77777777" w:rsidTr="00305D04">
      <w:trPr>
        <w:cantSplit/>
        <w:trHeight w:hRule="exact" w:val="402"/>
      </w:trPr>
      <w:tc>
        <w:tcPr>
          <w:tcW w:w="3257" w:type="dxa"/>
          <w:vMerge/>
          <w:shd w:val="clear" w:color="auto" w:fill="auto"/>
        </w:tcPr>
        <w:p w14:paraId="10F006B5" w14:textId="77777777" w:rsidR="00987563" w:rsidRPr="009809C1" w:rsidRDefault="00987563" w:rsidP="003E685F">
          <w:pPr>
            <w:snapToGrid w:val="0"/>
            <w:rPr>
              <w:rFonts w:cs="Arial"/>
              <w:sz w:val="16"/>
              <w:szCs w:val="16"/>
            </w:rPr>
          </w:pPr>
        </w:p>
      </w:tc>
      <w:tc>
        <w:tcPr>
          <w:tcW w:w="649" w:type="dxa"/>
          <w:shd w:val="clear" w:color="auto" w:fill="auto"/>
          <w:vAlign w:val="center"/>
        </w:tcPr>
        <w:p w14:paraId="633E0A5E" w14:textId="77777777" w:rsidR="00987563" w:rsidRPr="00835BA2" w:rsidRDefault="00987563" w:rsidP="003E685F">
          <w:pPr>
            <w:snapToGrid w:val="0"/>
            <w:jc w:val="center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fldChar w:fldCharType="begin"/>
          </w:r>
          <w:r w:rsidRPr="00835BA2">
            <w:rPr>
              <w:rFonts w:cs="Arial"/>
              <w:sz w:val="18"/>
              <w:szCs w:val="18"/>
            </w:rPr>
            <w:instrText xml:space="preserve"> PAGE </w:instrText>
          </w:r>
          <w:r w:rsidRPr="00835BA2">
            <w:rPr>
              <w:rFonts w:cs="Arial"/>
              <w:sz w:val="18"/>
              <w:szCs w:val="18"/>
            </w:rPr>
            <w:fldChar w:fldCharType="separate"/>
          </w:r>
          <w:r w:rsidR="00757B70">
            <w:rPr>
              <w:rFonts w:cs="Arial"/>
              <w:noProof/>
              <w:sz w:val="18"/>
              <w:szCs w:val="18"/>
            </w:rPr>
            <w:t>2</w:t>
          </w:r>
          <w:r w:rsidRPr="00835BA2">
            <w:rPr>
              <w:rFonts w:cs="Arial"/>
              <w:sz w:val="18"/>
              <w:szCs w:val="18"/>
            </w:rPr>
            <w:fldChar w:fldCharType="end"/>
          </w:r>
        </w:p>
      </w:tc>
      <w:tc>
        <w:tcPr>
          <w:tcW w:w="617" w:type="dxa"/>
          <w:shd w:val="clear" w:color="auto" w:fill="auto"/>
          <w:vAlign w:val="center"/>
        </w:tcPr>
        <w:p w14:paraId="5E20B653" w14:textId="77777777" w:rsidR="00987563" w:rsidRPr="00835BA2" w:rsidRDefault="00987563" w:rsidP="003E685F">
          <w:pPr>
            <w:snapToGrid w:val="0"/>
            <w:jc w:val="center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fldChar w:fldCharType="begin"/>
          </w:r>
          <w:r w:rsidRPr="00835BA2">
            <w:rPr>
              <w:rFonts w:cs="Arial"/>
              <w:sz w:val="18"/>
              <w:szCs w:val="18"/>
            </w:rPr>
            <w:instrText xml:space="preserve"> NUMPAGES  </w:instrText>
          </w:r>
          <w:r w:rsidRPr="00835BA2">
            <w:rPr>
              <w:rFonts w:cs="Arial"/>
              <w:sz w:val="18"/>
              <w:szCs w:val="18"/>
            </w:rPr>
            <w:fldChar w:fldCharType="separate"/>
          </w:r>
          <w:r w:rsidR="00757B70">
            <w:rPr>
              <w:rFonts w:cs="Arial"/>
              <w:noProof/>
              <w:sz w:val="18"/>
              <w:szCs w:val="18"/>
            </w:rPr>
            <w:t>2</w:t>
          </w:r>
          <w:r w:rsidRPr="00835BA2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1158927E" w14:textId="77777777" w:rsidR="00987563" w:rsidRPr="00983E1E" w:rsidRDefault="00987563" w:rsidP="00D14D43">
    <w:pPr>
      <w:pStyle w:val="Footer"/>
      <w:ind w:left="284"/>
      <w:jc w:val="right"/>
      <w:rPr>
        <w:rStyle w:val="PageNumber"/>
        <w:rFonts w:cs="Arial"/>
        <w:b/>
        <w:sz w:val="18"/>
        <w:szCs w:val="18"/>
        <w:shd w:val="clear" w:color="auto" w:fill="FFFF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46" w:type="dxa"/>
      <w:tblInd w:w="11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840"/>
      <w:gridCol w:w="801"/>
      <w:gridCol w:w="1839"/>
      <w:gridCol w:w="795"/>
      <w:gridCol w:w="910"/>
      <w:gridCol w:w="3575"/>
      <w:gridCol w:w="678"/>
      <w:gridCol w:w="708"/>
    </w:tblGrid>
    <w:tr w:rsidR="00670086" w:rsidRPr="005C49CC" w14:paraId="225A30C0" w14:textId="77777777" w:rsidTr="00670086">
      <w:trPr>
        <w:cantSplit/>
        <w:trHeight w:val="734"/>
      </w:trPr>
      <w:tc>
        <w:tcPr>
          <w:tcW w:w="8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98FC1E2" w14:textId="77777777" w:rsidR="00670086" w:rsidRPr="00C512F9" w:rsidRDefault="00670086" w:rsidP="00670086">
          <w:pPr>
            <w:snapToGrid w:val="0"/>
            <w:jc w:val="center"/>
            <w:rPr>
              <w:rFonts w:cs="Arial"/>
              <w:sz w:val="16"/>
              <w:szCs w:val="16"/>
            </w:rPr>
          </w:pPr>
          <w:r w:rsidRPr="00C512F9">
            <w:rPr>
              <w:rFonts w:cs="Arial"/>
              <w:sz w:val="16"/>
              <w:szCs w:val="16"/>
            </w:rPr>
            <w:t>Atest.</w:t>
          </w:r>
        </w:p>
        <w:p w14:paraId="4DD351C5" w14:textId="4B0DE952" w:rsidR="00670086" w:rsidRPr="00C512F9" w:rsidRDefault="00670086" w:rsidP="00670086">
          <w:pPr>
            <w:snapToGrid w:val="0"/>
            <w:jc w:val="center"/>
            <w:rPr>
              <w:rFonts w:cs="Arial"/>
              <w:sz w:val="16"/>
              <w:szCs w:val="16"/>
            </w:rPr>
          </w:pPr>
          <w:r w:rsidRPr="00C512F9">
            <w:rPr>
              <w:rFonts w:cs="Arial"/>
              <w:sz w:val="16"/>
              <w:szCs w:val="16"/>
            </w:rPr>
            <w:t>Nr.</w:t>
          </w:r>
        </w:p>
      </w:tc>
      <w:tc>
        <w:tcPr>
          <w:tcW w:w="264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D7D01E0" w14:textId="795DC4AD" w:rsidR="00670086" w:rsidRPr="00670086" w:rsidRDefault="00670086" w:rsidP="00EE7282">
          <w:pPr>
            <w:ind w:left="113" w:right="113"/>
            <w:jc w:val="right"/>
            <w:rPr>
              <w:rFonts w:cs="Arial"/>
              <w:noProof/>
              <w:sz w:val="28"/>
              <w:szCs w:val="28"/>
              <w:lang w:val="en-US" w:eastAsia="en-US"/>
            </w:rPr>
          </w:pPr>
          <w:r w:rsidRPr="00670086">
            <w:rPr>
              <w:rFonts w:cs="Arial"/>
              <w:noProof/>
              <w:sz w:val="28"/>
              <w:szCs w:val="28"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1D4F10B8" wp14:editId="07C86118">
                <wp:simplePos x="0" y="0"/>
                <wp:positionH relativeFrom="column">
                  <wp:posOffset>4445</wp:posOffset>
                </wp:positionH>
                <wp:positionV relativeFrom="paragraph">
                  <wp:posOffset>2540</wp:posOffset>
                </wp:positionV>
                <wp:extent cx="357505" cy="459105"/>
                <wp:effectExtent l="0" t="0" r="4445" b="0"/>
                <wp:wrapNone/>
                <wp:docPr id="9" name="Picture 9" descr="Pasted Image #31 6E8298C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asted Image #31 6E8298C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7505" cy="459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EF4D4F3" w14:textId="342AC0D6" w:rsidR="00670086" w:rsidRPr="00670086" w:rsidRDefault="00670086" w:rsidP="00EE7282">
          <w:pPr>
            <w:ind w:left="113" w:right="113"/>
            <w:jc w:val="right"/>
            <w:rPr>
              <w:rFonts w:cs="Arial"/>
              <w:noProof/>
              <w:sz w:val="18"/>
              <w:szCs w:val="18"/>
              <w:lang w:val="en-US" w:eastAsia="en-US"/>
            </w:rPr>
          </w:pPr>
          <w:r w:rsidRPr="00670086">
            <w:rPr>
              <w:rFonts w:cs="Arial"/>
              <w:noProof/>
              <w:sz w:val="18"/>
              <w:szCs w:val="18"/>
              <w:lang w:val="en-US" w:eastAsia="en-US"/>
            </w:rPr>
            <w:t>UAB “ATODANGOS”</w:t>
          </w:r>
        </w:p>
      </w:tc>
      <w:tc>
        <w:tcPr>
          <w:tcW w:w="1705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192600" w14:textId="210D9946" w:rsidR="00670086" w:rsidRPr="00971BBA" w:rsidRDefault="00670086" w:rsidP="00670086">
          <w:pPr>
            <w:ind w:right="113"/>
            <w:rPr>
              <w:rFonts w:cs="Arial"/>
              <w:sz w:val="12"/>
              <w:szCs w:val="12"/>
            </w:rPr>
          </w:pPr>
          <w:r w:rsidRPr="00971BBA">
            <w:rPr>
              <w:rFonts w:cs="Arial"/>
              <w:sz w:val="12"/>
              <w:szCs w:val="12"/>
            </w:rPr>
            <w:t xml:space="preserve">221591590, </w:t>
          </w:r>
        </w:p>
        <w:p w14:paraId="32D3C01E" w14:textId="77777777" w:rsidR="00670086" w:rsidRPr="00971BBA" w:rsidRDefault="00670086" w:rsidP="00670086">
          <w:pPr>
            <w:ind w:right="113"/>
            <w:rPr>
              <w:rFonts w:cs="Arial"/>
              <w:sz w:val="12"/>
              <w:szCs w:val="12"/>
            </w:rPr>
          </w:pPr>
          <w:r w:rsidRPr="00971BBA">
            <w:rPr>
              <w:rFonts w:cs="Arial"/>
              <w:sz w:val="12"/>
              <w:szCs w:val="12"/>
            </w:rPr>
            <w:t>Maironio g. 11, 01124 Vilnius</w:t>
          </w:r>
        </w:p>
        <w:p w14:paraId="007E0AF4" w14:textId="77777777" w:rsidR="00670086" w:rsidRPr="00971BBA" w:rsidRDefault="00670086" w:rsidP="00670086">
          <w:pPr>
            <w:ind w:right="113"/>
            <w:rPr>
              <w:rFonts w:cs="Arial"/>
              <w:sz w:val="12"/>
              <w:szCs w:val="12"/>
            </w:rPr>
          </w:pPr>
          <w:r w:rsidRPr="00971BBA">
            <w:rPr>
              <w:rFonts w:cs="Arial"/>
              <w:sz w:val="12"/>
              <w:szCs w:val="12"/>
            </w:rPr>
            <w:t>+370 618 80950</w:t>
          </w:r>
        </w:p>
        <w:p w14:paraId="519A34B6" w14:textId="7E76F420" w:rsidR="00670086" w:rsidRPr="00971BBA" w:rsidRDefault="00000000" w:rsidP="00670086">
          <w:pPr>
            <w:ind w:right="113"/>
            <w:rPr>
              <w:rFonts w:cs="Arial"/>
              <w:sz w:val="12"/>
              <w:szCs w:val="12"/>
            </w:rPr>
          </w:pPr>
          <w:hyperlink r:id="rId2" w:history="1">
            <w:r w:rsidR="00670086" w:rsidRPr="00971BBA">
              <w:rPr>
                <w:rStyle w:val="Hyperlink"/>
                <w:rFonts w:cs="Arial"/>
                <w:sz w:val="12"/>
                <w:szCs w:val="12"/>
              </w:rPr>
              <w:t>info@atodangos.lt</w:t>
            </w:r>
          </w:hyperlink>
        </w:p>
      </w:tc>
      <w:tc>
        <w:tcPr>
          <w:tcW w:w="4961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3E4FA11" w14:textId="667952AC" w:rsidR="00670086" w:rsidRDefault="0075271A" w:rsidP="001A1B49">
          <w:pPr>
            <w:pStyle w:val="Header"/>
            <w:rPr>
              <w:rFonts w:cs="Arial"/>
              <w:sz w:val="10"/>
              <w:szCs w:val="10"/>
            </w:rPr>
          </w:pPr>
          <w:r w:rsidRPr="00EE11F9">
            <w:rPr>
              <w:rFonts w:cs="Arial"/>
              <w:color w:val="222222"/>
              <w:sz w:val="16"/>
              <w:szCs w:val="16"/>
              <w:shd w:val="clear" w:color="auto" w:fill="FFFFFF"/>
            </w:rPr>
            <w:t xml:space="preserve">ARKIKATEDROS BAZILIKOS, ŽEMUTINĖS </w:t>
          </w:r>
          <w:r w:rsidR="00314A14">
            <w:rPr>
              <w:rFonts w:cs="Arial"/>
              <w:color w:val="222222"/>
              <w:sz w:val="16"/>
              <w:szCs w:val="16"/>
              <w:shd w:val="clear" w:color="auto" w:fill="FFFFFF"/>
            </w:rPr>
            <w:t>IR</w:t>
          </w:r>
          <w:r w:rsidRPr="00EE11F9">
            <w:rPr>
              <w:rFonts w:cs="Arial"/>
              <w:color w:val="222222"/>
              <w:sz w:val="16"/>
              <w:szCs w:val="16"/>
              <w:shd w:val="clear" w:color="auto" w:fill="FFFFFF"/>
            </w:rPr>
            <w:t xml:space="preserve"> AUKŠTUTINĖS PILIŲ PASTATŲ, JŲ LIEKANŲ </w:t>
          </w:r>
          <w:r w:rsidR="00314A14">
            <w:rPr>
              <w:rFonts w:cs="Arial"/>
              <w:color w:val="222222"/>
              <w:sz w:val="16"/>
              <w:szCs w:val="16"/>
              <w:shd w:val="clear" w:color="auto" w:fill="FFFFFF"/>
            </w:rPr>
            <w:t>IR KITŲ</w:t>
          </w:r>
          <w:r w:rsidRPr="00EE11F9">
            <w:rPr>
              <w:rFonts w:cs="Arial"/>
              <w:color w:val="222222"/>
              <w:sz w:val="16"/>
              <w:szCs w:val="16"/>
              <w:shd w:val="clear" w:color="auto" w:fill="FFFFFF"/>
            </w:rPr>
            <w:t xml:space="preserve"> STATINIŲ KOMPLEKSO 642</w:t>
          </w:r>
          <w:r>
            <w:rPr>
              <w:rFonts w:cs="Arial"/>
              <w:color w:val="222222"/>
              <w:sz w:val="16"/>
              <w:szCs w:val="16"/>
              <w:shd w:val="clear" w:color="auto" w:fill="FFFFFF"/>
            </w:rPr>
            <w:t xml:space="preserve"> </w:t>
          </w:r>
          <w:r w:rsidRPr="00EE11F9">
            <w:rPr>
              <w:rFonts w:cs="Arial"/>
              <w:color w:val="222222"/>
              <w:sz w:val="16"/>
              <w:szCs w:val="16"/>
              <w:shd w:val="clear" w:color="auto" w:fill="FFFFFF"/>
            </w:rPr>
            <w:t>NAUJ</w:t>
          </w:r>
          <w:r>
            <w:rPr>
              <w:rFonts w:cs="Arial"/>
              <w:color w:val="222222"/>
              <w:sz w:val="16"/>
              <w:szCs w:val="16"/>
              <w:shd w:val="clear" w:color="auto" w:fill="FFFFFF"/>
            </w:rPr>
            <w:t>OJO</w:t>
          </w:r>
          <w:r w:rsidRPr="00EE11F9">
            <w:rPr>
              <w:rFonts w:cs="Arial"/>
              <w:color w:val="222222"/>
              <w:sz w:val="16"/>
              <w:szCs w:val="16"/>
              <w:shd w:val="clear" w:color="auto" w:fill="FFFFFF"/>
            </w:rPr>
            <w:t xml:space="preserve"> ARSENAL</w:t>
          </w:r>
          <w:r>
            <w:rPr>
              <w:rFonts w:cs="Arial"/>
              <w:color w:val="222222"/>
              <w:sz w:val="16"/>
              <w:szCs w:val="16"/>
              <w:shd w:val="clear" w:color="auto" w:fill="FFFFFF"/>
            </w:rPr>
            <w:t>O</w:t>
          </w:r>
          <w:r w:rsidRPr="00EE11F9">
            <w:rPr>
              <w:rFonts w:cs="Arial"/>
              <w:color w:val="222222"/>
              <w:sz w:val="16"/>
              <w:szCs w:val="16"/>
              <w:shd w:val="clear" w:color="auto" w:fill="FFFFFF"/>
            </w:rPr>
            <w:t xml:space="preserve"> 24704, ARSENALO G. 1</w:t>
          </w:r>
          <w:r>
            <w:rPr>
              <w:rFonts w:cs="Arial"/>
              <w:color w:val="222222"/>
              <w:sz w:val="16"/>
              <w:szCs w:val="16"/>
              <w:shd w:val="clear" w:color="auto" w:fill="FFFFFF"/>
              <w:lang w:val="lt-LT"/>
            </w:rPr>
            <w:t>, VILNIUJE</w:t>
          </w:r>
          <w:r w:rsidR="001A1B49">
            <w:rPr>
              <w:rFonts w:cs="Arial"/>
              <w:color w:val="222222"/>
              <w:sz w:val="16"/>
              <w:szCs w:val="16"/>
              <w:shd w:val="clear" w:color="auto" w:fill="FFFFFF"/>
              <w:lang w:val="lt-LT"/>
            </w:rPr>
            <w:t xml:space="preserve"> </w:t>
          </w:r>
          <w:r w:rsidRPr="001B2228">
            <w:rPr>
              <w:rFonts w:cs="Arial"/>
              <w:bCs/>
              <w:color w:val="222222"/>
              <w:sz w:val="16"/>
              <w:szCs w:val="16"/>
              <w:shd w:val="clear" w:color="auto" w:fill="FFFFFF"/>
            </w:rPr>
            <w:t>TVARKYBOS DARBŲ PROJEKT</w:t>
          </w:r>
          <w:r>
            <w:rPr>
              <w:rFonts w:cs="Arial"/>
              <w:bCs/>
              <w:color w:val="222222"/>
              <w:sz w:val="16"/>
              <w:szCs w:val="16"/>
              <w:shd w:val="clear" w:color="auto" w:fill="FFFFFF"/>
            </w:rPr>
            <w:t>AS</w:t>
          </w:r>
        </w:p>
      </w:tc>
    </w:tr>
    <w:tr w:rsidR="00EE7282" w:rsidRPr="005C49CC" w14:paraId="2FDBB5C4" w14:textId="77777777" w:rsidTr="001A1B49">
      <w:trPr>
        <w:cantSplit/>
        <w:trHeight w:val="190"/>
      </w:trPr>
      <w:tc>
        <w:tcPr>
          <w:tcW w:w="8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927AAB2" w14:textId="5DC9F691" w:rsidR="00EE7282" w:rsidRPr="00C512F9" w:rsidRDefault="00E32392" w:rsidP="00EE7282">
          <w:pPr>
            <w:snapToGrid w:val="0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 xml:space="preserve">0817 </w:t>
          </w:r>
          <w:r w:rsidR="00EE7282" w:rsidRPr="00C512F9">
            <w:rPr>
              <w:rFonts w:cs="Arial"/>
              <w:sz w:val="12"/>
              <w:szCs w:val="12"/>
            </w:rPr>
            <w:t>A</w:t>
          </w:r>
          <w:r w:rsidR="00EE7282" w:rsidRPr="00C512F9">
            <w:rPr>
              <w:rFonts w:cs="Arial"/>
              <w:sz w:val="12"/>
              <w:szCs w:val="12"/>
              <w:lang w:val="en-US"/>
            </w:rPr>
            <w:t>1014</w:t>
          </w:r>
        </w:p>
      </w:tc>
      <w:tc>
        <w:tcPr>
          <w:tcW w:w="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1CC601B" w14:textId="77777777" w:rsidR="00EE7282" w:rsidRPr="00835BA2" w:rsidRDefault="00EE7282" w:rsidP="00EE7282">
          <w:pPr>
            <w:snapToGrid w:val="0"/>
            <w:ind w:left="-13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t>PV</w:t>
          </w:r>
        </w:p>
      </w:tc>
      <w:tc>
        <w:tcPr>
          <w:tcW w:w="18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8FC5CB" w14:textId="77777777" w:rsidR="00EE7282" w:rsidRPr="00835BA2" w:rsidRDefault="00EE7282" w:rsidP="00EE7282">
          <w:pPr>
            <w:snapToGrid w:val="0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t>Robertas Zilinskas</w:t>
          </w:r>
        </w:p>
      </w:tc>
      <w:tc>
        <w:tcPr>
          <w:tcW w:w="7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EA402B8" w14:textId="77777777" w:rsidR="00EE7282" w:rsidRPr="00571D39" w:rsidRDefault="00EE7282" w:rsidP="00EE7282">
          <w:pPr>
            <w:snapToGrid w:val="0"/>
            <w:rPr>
              <w:rFonts w:cs="Arial"/>
              <w:sz w:val="14"/>
              <w:szCs w:val="14"/>
            </w:rPr>
          </w:pPr>
        </w:p>
      </w:tc>
      <w:tc>
        <w:tcPr>
          <w:tcW w:w="9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091DFE" w14:textId="77631CEF" w:rsidR="00EE7282" w:rsidRPr="00B7311C" w:rsidRDefault="00EE7282" w:rsidP="00EE7282">
          <w:pPr>
            <w:suppressAutoHyphens w:val="0"/>
            <w:autoSpaceDE w:val="0"/>
            <w:autoSpaceDN w:val="0"/>
            <w:adjustRightInd w:val="0"/>
            <w:jc w:val="center"/>
            <w:rPr>
              <w:rFonts w:cs="Arial"/>
              <w:sz w:val="18"/>
              <w:szCs w:val="18"/>
              <w:lang w:val="en-GB"/>
            </w:rPr>
          </w:pPr>
          <w:r w:rsidRPr="00835BA2">
            <w:rPr>
              <w:rFonts w:cs="Arial"/>
              <w:sz w:val="18"/>
              <w:szCs w:val="18"/>
            </w:rPr>
            <w:t>20</w:t>
          </w:r>
          <w:r>
            <w:rPr>
              <w:rFonts w:cs="Arial"/>
              <w:sz w:val="18"/>
              <w:szCs w:val="18"/>
              <w:lang w:val="en-US"/>
            </w:rPr>
            <w:t>23</w:t>
          </w:r>
        </w:p>
      </w:tc>
      <w:tc>
        <w:tcPr>
          <w:tcW w:w="4961" w:type="dxa"/>
          <w:gridSpan w:val="3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E5F924" w14:textId="03F65310" w:rsidR="0075271A" w:rsidRDefault="0075271A" w:rsidP="00EE7282">
          <w:pPr>
            <w:snapToGrid w:val="0"/>
            <w:ind w:left="125"/>
            <w:rPr>
              <w:rFonts w:cs="Arial"/>
              <w:sz w:val="16"/>
              <w:szCs w:val="16"/>
              <w:lang w:val="en-GB"/>
            </w:rPr>
          </w:pPr>
          <w:r>
            <w:rPr>
              <w:rFonts w:cs="Arial"/>
              <w:sz w:val="16"/>
              <w:szCs w:val="16"/>
              <w:lang w:val="en-GB"/>
            </w:rPr>
            <w:t>PASTAT</w:t>
          </w:r>
          <w:r w:rsidR="001A1B49">
            <w:rPr>
              <w:rFonts w:cs="Arial"/>
              <w:sz w:val="16"/>
              <w:szCs w:val="16"/>
              <w:lang w:val="en-GB"/>
            </w:rPr>
            <w:t>O NTR u.k.</w:t>
          </w:r>
          <w:r>
            <w:rPr>
              <w:rFonts w:cs="Arial"/>
              <w:sz w:val="16"/>
              <w:szCs w:val="16"/>
              <w:lang w:val="en-GB"/>
            </w:rPr>
            <w:t xml:space="preserve"> </w:t>
          </w:r>
          <w:r w:rsidRPr="00C11C8F">
            <w:rPr>
              <w:rFonts w:cs="Arial"/>
              <w:sz w:val="16"/>
              <w:szCs w:val="16"/>
            </w:rPr>
            <w:t>1094-0021-0017</w:t>
          </w:r>
        </w:p>
        <w:p w14:paraId="1D3C5D80" w14:textId="3373CE01" w:rsidR="0075271A" w:rsidRPr="00672BC3" w:rsidRDefault="005B2E34" w:rsidP="0075271A">
          <w:pPr>
            <w:snapToGrid w:val="0"/>
            <w:ind w:left="125"/>
            <w:rPr>
              <w:rFonts w:cs="Arial"/>
              <w:sz w:val="16"/>
              <w:szCs w:val="16"/>
              <w:lang w:val="en-GB"/>
            </w:rPr>
          </w:pPr>
          <w:r w:rsidRPr="00672BC3">
            <w:rPr>
              <w:rFonts w:cs="Arial"/>
              <w:sz w:val="16"/>
              <w:szCs w:val="16"/>
              <w:lang w:val="en-GB"/>
            </w:rPr>
            <w:t>ŽEMĖS SKLYP</w:t>
          </w:r>
          <w:r w:rsidR="001A1B49">
            <w:rPr>
              <w:rFonts w:cs="Arial"/>
              <w:sz w:val="16"/>
              <w:szCs w:val="16"/>
              <w:lang w:val="en-GB"/>
            </w:rPr>
            <w:t>O NTR u.k.</w:t>
          </w:r>
          <w:r w:rsidRPr="00672BC3">
            <w:rPr>
              <w:rFonts w:cs="Arial"/>
              <w:sz w:val="16"/>
              <w:szCs w:val="16"/>
              <w:lang w:val="en-GB"/>
            </w:rPr>
            <w:t xml:space="preserve"> </w:t>
          </w:r>
          <w:r w:rsidR="00672BC3" w:rsidRPr="00672BC3">
            <w:rPr>
              <w:rFonts w:cs="Arial"/>
              <w:sz w:val="16"/>
              <w:szCs w:val="16"/>
              <w:lang w:val="en-GB"/>
            </w:rPr>
            <w:t>4400-5840-7251</w:t>
          </w:r>
        </w:p>
      </w:tc>
    </w:tr>
    <w:tr w:rsidR="00EE7282" w:rsidRPr="00C83C0E" w14:paraId="50899ED7" w14:textId="77777777" w:rsidTr="001A1B49">
      <w:trPr>
        <w:cantSplit/>
        <w:trHeight w:val="222"/>
      </w:trPr>
      <w:tc>
        <w:tcPr>
          <w:tcW w:w="8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D8F7DF" w14:textId="77777777" w:rsidR="00EE7282" w:rsidRPr="00C512F9" w:rsidRDefault="00EE7282" w:rsidP="00EE7282">
          <w:pPr>
            <w:snapToGrid w:val="0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  <w:lang w:val="en-US"/>
            </w:rPr>
            <w:t>0068</w:t>
          </w:r>
        </w:p>
      </w:tc>
      <w:tc>
        <w:tcPr>
          <w:tcW w:w="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A9ED6C" w14:textId="6C83BBDF" w:rsidR="00EE7282" w:rsidRPr="00835BA2" w:rsidRDefault="00EE7282" w:rsidP="00EE7282">
          <w:pPr>
            <w:snapToGrid w:val="0"/>
            <w:ind w:left="-13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Arch</w:t>
          </w:r>
          <w:r w:rsidR="00E32392">
            <w:rPr>
              <w:rFonts w:cs="Arial"/>
              <w:sz w:val="18"/>
              <w:szCs w:val="18"/>
            </w:rPr>
            <w:t>it</w:t>
          </w:r>
        </w:p>
      </w:tc>
      <w:tc>
        <w:tcPr>
          <w:tcW w:w="18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205FFAE" w14:textId="77777777" w:rsidR="00EE7282" w:rsidRPr="00835BA2" w:rsidRDefault="00EE7282" w:rsidP="00EE7282">
          <w:pPr>
            <w:snapToGrid w:val="0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Ieva Blinstrubienė</w:t>
          </w:r>
        </w:p>
      </w:tc>
      <w:tc>
        <w:tcPr>
          <w:tcW w:w="7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B2E9FF0" w14:textId="77777777" w:rsidR="00EE7282" w:rsidRPr="00571D39" w:rsidRDefault="00EE7282" w:rsidP="00EE7282">
          <w:pPr>
            <w:snapToGrid w:val="0"/>
            <w:rPr>
              <w:rFonts w:cs="Arial"/>
              <w:sz w:val="14"/>
              <w:szCs w:val="14"/>
            </w:rPr>
          </w:pPr>
        </w:p>
      </w:tc>
      <w:tc>
        <w:tcPr>
          <w:tcW w:w="9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BA78FA" w14:textId="4CCBB6E1" w:rsidR="00EE7282" w:rsidRPr="00835BA2" w:rsidRDefault="00EE7282" w:rsidP="00EE7282">
          <w:pPr>
            <w:snapToGrid w:val="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2023</w:t>
          </w:r>
        </w:p>
      </w:tc>
      <w:tc>
        <w:tcPr>
          <w:tcW w:w="4961" w:type="dxa"/>
          <w:gridSpan w:val="3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BFF0E7" w14:textId="77777777" w:rsidR="00EE7282" w:rsidRPr="00835BA2" w:rsidRDefault="00EE7282" w:rsidP="00EE7282">
          <w:pPr>
            <w:snapToGrid w:val="0"/>
            <w:ind w:left="123"/>
            <w:rPr>
              <w:rFonts w:cs="Arial"/>
              <w:sz w:val="10"/>
              <w:szCs w:val="10"/>
            </w:rPr>
          </w:pPr>
        </w:p>
      </w:tc>
    </w:tr>
    <w:tr w:rsidR="00EE7282" w:rsidRPr="00C83C0E" w14:paraId="1FA7DFAE" w14:textId="77777777" w:rsidTr="001A1B49">
      <w:trPr>
        <w:cantSplit/>
        <w:trHeight w:hRule="exact" w:val="248"/>
      </w:trPr>
      <w:tc>
        <w:tcPr>
          <w:tcW w:w="8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9F7E8A" w14:textId="4C3FFD03" w:rsidR="00EE7282" w:rsidRPr="00C512F9" w:rsidRDefault="00EE7282" w:rsidP="00EE7282">
          <w:pPr>
            <w:snapToGrid w:val="0"/>
            <w:jc w:val="center"/>
            <w:rPr>
              <w:rFonts w:cs="Arial"/>
              <w:sz w:val="12"/>
              <w:szCs w:val="12"/>
              <w:lang w:val="en-US"/>
            </w:rPr>
          </w:pPr>
        </w:p>
      </w:tc>
      <w:tc>
        <w:tcPr>
          <w:tcW w:w="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3C64534" w14:textId="77777777" w:rsidR="00EE7282" w:rsidRPr="00835BA2" w:rsidRDefault="00EE7282" w:rsidP="00EE7282">
          <w:pPr>
            <w:snapToGrid w:val="0"/>
            <w:ind w:left="-13"/>
            <w:rPr>
              <w:rFonts w:cs="Arial"/>
              <w:sz w:val="18"/>
              <w:szCs w:val="18"/>
            </w:rPr>
          </w:pPr>
        </w:p>
      </w:tc>
      <w:tc>
        <w:tcPr>
          <w:tcW w:w="18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859CA43" w14:textId="5C51E160" w:rsidR="00EE7282" w:rsidRPr="00DD2B1B" w:rsidRDefault="00EE7282" w:rsidP="00EE7282">
          <w:pPr>
            <w:snapToGrid w:val="0"/>
            <w:rPr>
              <w:rFonts w:cs="Arial"/>
              <w:sz w:val="18"/>
              <w:szCs w:val="18"/>
            </w:rPr>
          </w:pPr>
        </w:p>
      </w:tc>
      <w:tc>
        <w:tcPr>
          <w:tcW w:w="7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7B1352C" w14:textId="77777777" w:rsidR="00EE7282" w:rsidRPr="00571D39" w:rsidRDefault="00EE7282" w:rsidP="00EE7282">
          <w:pPr>
            <w:snapToGrid w:val="0"/>
            <w:rPr>
              <w:rFonts w:cs="Arial"/>
              <w:sz w:val="14"/>
              <w:szCs w:val="14"/>
            </w:rPr>
          </w:pPr>
        </w:p>
      </w:tc>
      <w:tc>
        <w:tcPr>
          <w:tcW w:w="9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51A1BE" w14:textId="4DDA2D76" w:rsidR="00EE7282" w:rsidRPr="00835BA2" w:rsidRDefault="00EE7282" w:rsidP="00EE7282">
          <w:pPr>
            <w:snapToGrid w:val="0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4253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76C237E" w14:textId="3DD2EFF9" w:rsidR="00EE7282" w:rsidRPr="00DD2B1B" w:rsidRDefault="002D776E" w:rsidP="00EE7282">
          <w:pPr>
            <w:snapToGrid w:val="0"/>
            <w:ind w:left="123"/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</w:rPr>
            <w:t>TVARKYBOS DARBŲ KIEKI</w:t>
          </w:r>
          <w:r w:rsidR="00EE7282">
            <w:rPr>
              <w:rFonts w:cs="Arial"/>
              <w:sz w:val="18"/>
              <w:szCs w:val="18"/>
            </w:rPr>
            <w:t>Ų ŽINIARAŠTIS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A9A61D4" w14:textId="77777777" w:rsidR="00EE7282" w:rsidRPr="00DD2B1B" w:rsidRDefault="00EE7282" w:rsidP="00EE7282">
          <w:pPr>
            <w:snapToGrid w:val="0"/>
            <w:ind w:left="86"/>
            <w:rPr>
              <w:rFonts w:cs="Arial"/>
              <w:sz w:val="18"/>
              <w:szCs w:val="18"/>
              <w:lang w:val="en-US"/>
            </w:rPr>
          </w:pPr>
          <w:r w:rsidRPr="000B75DC">
            <w:rPr>
              <w:rFonts w:cs="Arial"/>
              <w:sz w:val="14"/>
              <w:szCs w:val="14"/>
            </w:rPr>
            <w:t>LA</w:t>
          </w:r>
          <w:r>
            <w:rPr>
              <w:rFonts w:cs="Arial"/>
              <w:sz w:val="14"/>
              <w:szCs w:val="14"/>
            </w:rPr>
            <w:t>IDA</w:t>
          </w:r>
        </w:p>
      </w:tc>
    </w:tr>
    <w:tr w:rsidR="001A1B49" w:rsidRPr="005C49CC" w14:paraId="0C1172DC" w14:textId="77777777" w:rsidTr="006C0447">
      <w:trPr>
        <w:cantSplit/>
        <w:trHeight w:hRule="exact" w:val="265"/>
      </w:trPr>
      <w:tc>
        <w:tcPr>
          <w:tcW w:w="8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63CCBA3" w14:textId="77777777" w:rsidR="001A1B49" w:rsidRPr="006122FC" w:rsidRDefault="001A1B49" w:rsidP="00EE7282">
          <w:pPr>
            <w:snapToGrid w:val="0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80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655CF33F" w14:textId="77777777" w:rsidR="001A1B49" w:rsidRPr="0019623A" w:rsidRDefault="001A1B49" w:rsidP="00EE7282">
          <w:pPr>
            <w:snapToGrid w:val="0"/>
            <w:ind w:left="33"/>
            <w:rPr>
              <w:rFonts w:cs="Arial"/>
              <w:sz w:val="18"/>
              <w:szCs w:val="18"/>
            </w:rPr>
          </w:pPr>
        </w:p>
      </w:tc>
      <w:tc>
        <w:tcPr>
          <w:tcW w:w="1839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9EC9938" w14:textId="77777777" w:rsidR="001A1B49" w:rsidRPr="0019623A" w:rsidRDefault="001A1B49" w:rsidP="00EE7282">
          <w:pPr>
            <w:snapToGrid w:val="0"/>
            <w:ind w:left="33"/>
            <w:rPr>
              <w:rFonts w:cs="Arial"/>
              <w:sz w:val="18"/>
              <w:szCs w:val="18"/>
            </w:rPr>
          </w:pPr>
        </w:p>
      </w:tc>
      <w:tc>
        <w:tcPr>
          <w:tcW w:w="79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4BED14F" w14:textId="77777777" w:rsidR="001A1B49" w:rsidRPr="0019623A" w:rsidRDefault="001A1B49" w:rsidP="00EE7282">
          <w:pPr>
            <w:snapToGrid w:val="0"/>
            <w:ind w:left="33"/>
            <w:rPr>
              <w:rFonts w:cs="Arial"/>
              <w:sz w:val="18"/>
              <w:szCs w:val="18"/>
            </w:rPr>
          </w:pPr>
        </w:p>
      </w:tc>
      <w:tc>
        <w:tcPr>
          <w:tcW w:w="9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7C2B882" w14:textId="77777777" w:rsidR="001A1B49" w:rsidRPr="006D167B" w:rsidRDefault="001A1B49" w:rsidP="00EE7282">
          <w:pPr>
            <w:autoSpaceDE w:val="0"/>
            <w:autoSpaceDN w:val="0"/>
            <w:adjustRightInd w:val="0"/>
            <w:jc w:val="right"/>
            <w:rPr>
              <w:rFonts w:cs="Arial"/>
              <w:sz w:val="10"/>
              <w:szCs w:val="10"/>
            </w:rPr>
          </w:pPr>
        </w:p>
      </w:tc>
      <w:tc>
        <w:tcPr>
          <w:tcW w:w="4253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342D3E73" w14:textId="77777777" w:rsidR="001A1B49" w:rsidRPr="00835BA2" w:rsidRDefault="001A1B49" w:rsidP="00EE7282">
          <w:pPr>
            <w:snapToGrid w:val="0"/>
            <w:ind w:left="123"/>
            <w:rPr>
              <w:rFonts w:cs="Arial"/>
              <w:sz w:val="18"/>
              <w:szCs w:val="18"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C198D8" w14:textId="77777777" w:rsidR="001A1B49" w:rsidRPr="00835BA2" w:rsidRDefault="001A1B49" w:rsidP="00EE7282">
          <w:pPr>
            <w:snapToGrid w:val="0"/>
            <w:jc w:val="center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t>0</w:t>
          </w:r>
        </w:p>
      </w:tc>
    </w:tr>
    <w:tr w:rsidR="001A1B49" w:rsidRPr="000B75DC" w14:paraId="107D231E" w14:textId="77777777" w:rsidTr="00262E94">
      <w:trPr>
        <w:cantSplit/>
        <w:trHeight w:val="124"/>
      </w:trPr>
      <w:tc>
        <w:tcPr>
          <w:tcW w:w="84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42A210A" w14:textId="77777777" w:rsidR="001A1B49" w:rsidRPr="006122FC" w:rsidRDefault="001A1B49" w:rsidP="001A1B49">
          <w:pPr>
            <w:snapToGrid w:val="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LT</w:t>
          </w:r>
        </w:p>
      </w:tc>
      <w:tc>
        <w:tcPr>
          <w:tcW w:w="2640" w:type="dxa"/>
          <w:gridSpan w:val="2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1F42446B" w14:textId="77777777" w:rsidR="001A1B49" w:rsidRDefault="001A1B49" w:rsidP="001A1B49">
          <w:pPr>
            <w:suppressAutoHyphens w:val="0"/>
            <w:autoSpaceDE w:val="0"/>
            <w:autoSpaceDN w:val="0"/>
            <w:adjustRightInd w:val="0"/>
            <w:rPr>
              <w:rFonts w:cs="Arial"/>
              <w:sz w:val="10"/>
              <w:szCs w:val="10"/>
            </w:rPr>
          </w:pPr>
          <w:r>
            <w:rPr>
              <w:rFonts w:cs="Arial"/>
              <w:sz w:val="2"/>
              <w:szCs w:val="2"/>
            </w:rPr>
            <w:t xml:space="preserve">     </w:t>
          </w:r>
          <w:r>
            <w:rPr>
              <w:rFonts w:cs="Arial"/>
              <w:sz w:val="10"/>
              <w:szCs w:val="10"/>
            </w:rPr>
            <w:t>STATYTOJAS:</w:t>
          </w:r>
        </w:p>
        <w:p w14:paraId="4C4770CC" w14:textId="77777777" w:rsidR="001A1B49" w:rsidRPr="001A1B49" w:rsidRDefault="001A1B49" w:rsidP="001A1B49">
          <w:pPr>
            <w:suppressAutoHyphens w:val="0"/>
            <w:autoSpaceDE w:val="0"/>
            <w:autoSpaceDN w:val="0"/>
            <w:adjustRightInd w:val="0"/>
            <w:ind w:left="33"/>
            <w:rPr>
              <w:rFonts w:cs="Arial"/>
              <w:sz w:val="14"/>
              <w:szCs w:val="14"/>
            </w:rPr>
          </w:pPr>
          <w:r w:rsidRPr="001A1B49">
            <w:rPr>
              <w:rFonts w:cs="Arial"/>
              <w:sz w:val="14"/>
              <w:szCs w:val="14"/>
            </w:rPr>
            <w:t>LIETUVOS NACIONALINIS MUZIEJUS</w:t>
          </w:r>
        </w:p>
        <w:p w14:paraId="6BBF173A" w14:textId="77777777" w:rsidR="001A1B49" w:rsidRPr="00314A14" w:rsidRDefault="001A1B49" w:rsidP="001A1B49">
          <w:pPr>
            <w:suppressAutoHyphens w:val="0"/>
            <w:autoSpaceDE w:val="0"/>
            <w:autoSpaceDN w:val="0"/>
            <w:adjustRightInd w:val="0"/>
            <w:ind w:left="33"/>
            <w:rPr>
              <w:rFonts w:cs="Arial"/>
              <w:sz w:val="10"/>
              <w:szCs w:val="10"/>
            </w:rPr>
          </w:pPr>
        </w:p>
        <w:p w14:paraId="1CEAF319" w14:textId="77777777" w:rsidR="001A1B49" w:rsidRDefault="001A1B49" w:rsidP="001A1B49">
          <w:pPr>
            <w:suppressAutoHyphens w:val="0"/>
            <w:autoSpaceDE w:val="0"/>
            <w:autoSpaceDN w:val="0"/>
            <w:adjustRightInd w:val="0"/>
            <w:ind w:left="33"/>
            <w:rPr>
              <w:rFonts w:cs="Arial"/>
              <w:sz w:val="10"/>
              <w:szCs w:val="10"/>
            </w:rPr>
          </w:pPr>
          <w:r>
            <w:rPr>
              <w:rFonts w:cs="Arial"/>
              <w:sz w:val="10"/>
              <w:szCs w:val="10"/>
            </w:rPr>
            <w:t>UŽSAKOVAS:</w:t>
          </w:r>
        </w:p>
        <w:p w14:paraId="7C7CD6A0" w14:textId="77777777" w:rsidR="001A1B49" w:rsidRPr="001A1B49" w:rsidRDefault="001A1B49" w:rsidP="001A1B49">
          <w:pPr>
            <w:suppressAutoHyphens w:val="0"/>
            <w:autoSpaceDE w:val="0"/>
            <w:autoSpaceDN w:val="0"/>
            <w:adjustRightInd w:val="0"/>
            <w:ind w:left="33"/>
            <w:rPr>
              <w:rFonts w:cs="Arial"/>
              <w:sz w:val="14"/>
              <w:szCs w:val="14"/>
            </w:rPr>
          </w:pPr>
          <w:r w:rsidRPr="001A1B49">
            <w:rPr>
              <w:rFonts w:cs="Arial"/>
              <w:sz w:val="14"/>
              <w:szCs w:val="14"/>
            </w:rPr>
            <w:t>UAB „PROCESSOFFICE“</w:t>
          </w:r>
        </w:p>
      </w:tc>
      <w:tc>
        <w:tcPr>
          <w:tcW w:w="1705" w:type="dxa"/>
          <w:gridSpan w:val="2"/>
          <w:vMerge w:val="restar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5C42C271" w14:textId="77777777" w:rsidR="001A1B49" w:rsidRPr="005228DE" w:rsidRDefault="001A1B49" w:rsidP="001A1B49">
          <w:pPr>
            <w:autoSpaceDE w:val="0"/>
            <w:autoSpaceDN w:val="0"/>
            <w:adjustRightInd w:val="0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  <w:lang w:val="en-US"/>
            </w:rPr>
            <w:t>190756849 Arsenalo 1</w:t>
          </w:r>
          <w:r w:rsidRPr="005228DE">
            <w:rPr>
              <w:rFonts w:cs="Arial"/>
              <w:sz w:val="12"/>
              <w:szCs w:val="12"/>
            </w:rPr>
            <w:t xml:space="preserve"> 01</w:t>
          </w:r>
          <w:r>
            <w:rPr>
              <w:rFonts w:cs="Arial"/>
              <w:sz w:val="12"/>
              <w:szCs w:val="12"/>
            </w:rPr>
            <w:t>143</w:t>
          </w:r>
          <w:r w:rsidRPr="005228DE">
            <w:rPr>
              <w:rFonts w:cs="Arial"/>
              <w:sz w:val="12"/>
              <w:szCs w:val="12"/>
            </w:rPr>
            <w:t xml:space="preserve"> Vilnius +37052</w:t>
          </w:r>
          <w:r>
            <w:rPr>
              <w:rFonts w:cs="Arial"/>
              <w:sz w:val="12"/>
              <w:szCs w:val="12"/>
            </w:rPr>
            <w:t>629426</w:t>
          </w:r>
        </w:p>
        <w:p w14:paraId="082A4EE2" w14:textId="77777777" w:rsidR="001A1B49" w:rsidRPr="00CD0261" w:rsidRDefault="001A1B49" w:rsidP="001A1B49">
          <w:pPr>
            <w:autoSpaceDE w:val="0"/>
            <w:autoSpaceDN w:val="0"/>
            <w:adjustRightInd w:val="0"/>
            <w:rPr>
              <w:rFonts w:cs="Arial"/>
              <w:sz w:val="8"/>
              <w:szCs w:val="8"/>
            </w:rPr>
          </w:pPr>
        </w:p>
        <w:p w14:paraId="5A20E1CE" w14:textId="77777777" w:rsidR="001A1B49" w:rsidRPr="006D167B" w:rsidRDefault="001A1B49" w:rsidP="001A1B49">
          <w:pPr>
            <w:autoSpaceDE w:val="0"/>
            <w:autoSpaceDN w:val="0"/>
            <w:adjustRightInd w:val="0"/>
            <w:rPr>
              <w:rFonts w:cs="Arial"/>
              <w:sz w:val="10"/>
              <w:szCs w:val="10"/>
            </w:rPr>
          </w:pPr>
          <w:r>
            <w:rPr>
              <w:rFonts w:cs="Arial"/>
              <w:sz w:val="12"/>
              <w:szCs w:val="12"/>
            </w:rPr>
            <w:t>300875581</w:t>
          </w:r>
          <w:r w:rsidRPr="005228DE">
            <w:rPr>
              <w:rFonts w:cs="Arial"/>
              <w:sz w:val="12"/>
              <w:szCs w:val="12"/>
            </w:rPr>
            <w:t xml:space="preserve"> </w:t>
          </w:r>
          <w:r>
            <w:rPr>
              <w:rFonts w:cs="Arial"/>
              <w:sz w:val="12"/>
              <w:szCs w:val="12"/>
            </w:rPr>
            <w:t>Kražių</w:t>
          </w:r>
          <w:r w:rsidRPr="005228DE">
            <w:rPr>
              <w:rFonts w:cs="Arial"/>
              <w:sz w:val="12"/>
              <w:szCs w:val="12"/>
            </w:rPr>
            <w:t xml:space="preserve"> </w:t>
          </w:r>
          <w:r>
            <w:rPr>
              <w:rFonts w:cs="Arial"/>
              <w:sz w:val="12"/>
              <w:szCs w:val="12"/>
            </w:rPr>
            <w:t xml:space="preserve">25 </w:t>
          </w:r>
          <w:r w:rsidRPr="005228DE">
            <w:rPr>
              <w:rFonts w:cs="Arial"/>
              <w:sz w:val="12"/>
              <w:szCs w:val="12"/>
            </w:rPr>
            <w:t>011</w:t>
          </w:r>
          <w:r>
            <w:rPr>
              <w:rFonts w:cs="Arial"/>
              <w:sz w:val="12"/>
              <w:szCs w:val="12"/>
            </w:rPr>
            <w:t>84</w:t>
          </w:r>
          <w:r w:rsidRPr="005228DE">
            <w:rPr>
              <w:rFonts w:cs="Arial"/>
              <w:sz w:val="12"/>
              <w:szCs w:val="12"/>
            </w:rPr>
            <w:t xml:space="preserve"> Vilnius +37052</w:t>
          </w:r>
          <w:r>
            <w:rPr>
              <w:rFonts w:cs="Arial"/>
              <w:sz w:val="12"/>
              <w:szCs w:val="12"/>
            </w:rPr>
            <w:t>610221</w:t>
          </w:r>
        </w:p>
      </w:tc>
      <w:tc>
        <w:tcPr>
          <w:tcW w:w="357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A839465" w14:textId="2F4905FA" w:rsidR="001A1B49" w:rsidRDefault="001A1B49" w:rsidP="001A1B49">
          <w:pPr>
            <w:snapToGrid w:val="0"/>
            <w:ind w:left="123"/>
            <w:rPr>
              <w:rFonts w:cs="Arial"/>
              <w:sz w:val="10"/>
              <w:szCs w:val="10"/>
            </w:rPr>
          </w:pPr>
          <w:r w:rsidRPr="005228DE">
            <w:rPr>
              <w:rFonts w:cs="Arial"/>
              <w:szCs w:val="20"/>
            </w:rPr>
            <w:t>AD/</w:t>
          </w:r>
          <w:r w:rsidRPr="005228DE">
            <w:rPr>
              <w:caps/>
              <w:szCs w:val="20"/>
              <w:lang w:eastAsia="lt-LT"/>
            </w:rPr>
            <w:t>2</w:t>
          </w:r>
          <w:r>
            <w:rPr>
              <w:caps/>
              <w:szCs w:val="20"/>
              <w:lang w:eastAsia="lt-LT"/>
            </w:rPr>
            <w:t>2</w:t>
          </w:r>
          <w:r w:rsidRPr="005228DE">
            <w:rPr>
              <w:caps/>
              <w:szCs w:val="20"/>
              <w:lang w:eastAsia="lt-LT"/>
            </w:rPr>
            <w:t>/</w:t>
          </w:r>
          <w:r>
            <w:rPr>
              <w:caps/>
              <w:szCs w:val="20"/>
              <w:lang w:eastAsia="lt-LT"/>
            </w:rPr>
            <w:t>2</w:t>
          </w:r>
          <w:r w:rsidR="00B56EFC">
            <w:rPr>
              <w:caps/>
              <w:szCs w:val="20"/>
              <w:lang w:eastAsia="lt-LT"/>
            </w:rPr>
            <w:t>6</w:t>
          </w:r>
          <w:r w:rsidRPr="005228DE">
            <w:rPr>
              <w:rFonts w:cs="Arial"/>
              <w:szCs w:val="20"/>
            </w:rPr>
            <w:t>-TDP-</w:t>
          </w:r>
          <w:r w:rsidR="002D776E">
            <w:rPr>
              <w:rFonts w:cs="Arial"/>
              <w:szCs w:val="20"/>
            </w:rPr>
            <w:t>S</w:t>
          </w:r>
          <w:r w:rsidRPr="005228DE">
            <w:rPr>
              <w:rFonts w:cs="Arial"/>
              <w:szCs w:val="20"/>
            </w:rPr>
            <w:t>Ž</w:t>
          </w:r>
        </w:p>
      </w:tc>
      <w:tc>
        <w:tcPr>
          <w:tcW w:w="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4E0CA7E" w14:textId="77777777" w:rsidR="001A1B49" w:rsidRPr="000B75DC" w:rsidRDefault="001A1B49" w:rsidP="001A1B49">
          <w:pPr>
            <w:snapToGrid w:val="0"/>
            <w:jc w:val="center"/>
            <w:rPr>
              <w:rFonts w:cs="Arial"/>
              <w:sz w:val="14"/>
              <w:szCs w:val="14"/>
            </w:rPr>
          </w:pPr>
          <w:r w:rsidRPr="000B75DC">
            <w:rPr>
              <w:rFonts w:cs="Arial"/>
              <w:sz w:val="14"/>
              <w:szCs w:val="14"/>
            </w:rPr>
            <w:t>LAPAS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EC541E1" w14:textId="77777777" w:rsidR="001A1B49" w:rsidRPr="000B75DC" w:rsidRDefault="001A1B49" w:rsidP="001A1B49">
          <w:pPr>
            <w:snapToGrid w:val="0"/>
            <w:jc w:val="center"/>
            <w:rPr>
              <w:rFonts w:cs="Arial"/>
              <w:sz w:val="14"/>
              <w:szCs w:val="14"/>
            </w:rPr>
          </w:pPr>
          <w:r w:rsidRPr="000B75DC">
            <w:rPr>
              <w:rFonts w:cs="Arial"/>
              <w:sz w:val="14"/>
              <w:szCs w:val="14"/>
            </w:rPr>
            <w:t>LAPŲ</w:t>
          </w:r>
        </w:p>
      </w:tc>
    </w:tr>
    <w:tr w:rsidR="001A1B49" w:rsidRPr="00835BA2" w14:paraId="7A886241" w14:textId="77777777" w:rsidTr="001A1B49">
      <w:trPr>
        <w:cantSplit/>
        <w:trHeight w:hRule="exact" w:val="427"/>
      </w:trPr>
      <w:tc>
        <w:tcPr>
          <w:tcW w:w="8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BB8E93A" w14:textId="77777777" w:rsidR="001A1B49" w:rsidRPr="005C49CC" w:rsidRDefault="001A1B49" w:rsidP="001A1B49">
          <w:pPr>
            <w:snapToGrid w:val="0"/>
            <w:jc w:val="center"/>
            <w:rPr>
              <w:rFonts w:cs="Arial"/>
              <w:sz w:val="14"/>
              <w:szCs w:val="14"/>
            </w:rPr>
          </w:pPr>
        </w:p>
      </w:tc>
      <w:tc>
        <w:tcPr>
          <w:tcW w:w="2640" w:type="dxa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6FD819CE" w14:textId="77777777" w:rsidR="001A1B49" w:rsidRPr="005C49CC" w:rsidRDefault="001A1B49" w:rsidP="001A1B49">
          <w:pPr>
            <w:snapToGrid w:val="0"/>
            <w:rPr>
              <w:rFonts w:cs="Arial"/>
              <w:sz w:val="14"/>
              <w:szCs w:val="14"/>
            </w:rPr>
          </w:pPr>
        </w:p>
      </w:tc>
      <w:tc>
        <w:tcPr>
          <w:tcW w:w="1705" w:type="dxa"/>
          <w:gridSpan w:val="2"/>
          <w:vMerge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5062D578" w14:textId="77777777" w:rsidR="001A1B49" w:rsidRPr="00CC286A" w:rsidRDefault="001A1B49" w:rsidP="001A1B49">
          <w:pPr>
            <w:snapToGrid w:val="0"/>
            <w:rPr>
              <w:rFonts w:cs="Arial"/>
              <w:sz w:val="14"/>
              <w:szCs w:val="14"/>
            </w:rPr>
          </w:pPr>
        </w:p>
      </w:tc>
      <w:tc>
        <w:tcPr>
          <w:tcW w:w="357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7AA42A24" w14:textId="77777777" w:rsidR="001A1B49" w:rsidRPr="005228DE" w:rsidRDefault="001A1B49" w:rsidP="001A1B49">
          <w:pPr>
            <w:snapToGrid w:val="0"/>
            <w:ind w:left="123"/>
            <w:rPr>
              <w:rFonts w:cs="Arial"/>
              <w:szCs w:val="20"/>
            </w:rPr>
          </w:pPr>
        </w:p>
      </w:tc>
      <w:tc>
        <w:tcPr>
          <w:tcW w:w="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6F1A736" w14:textId="77777777" w:rsidR="001A1B49" w:rsidRPr="00835BA2" w:rsidRDefault="001A1B49" w:rsidP="001A1B49">
          <w:pPr>
            <w:snapToGrid w:val="0"/>
            <w:jc w:val="center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fldChar w:fldCharType="begin"/>
          </w:r>
          <w:r w:rsidRPr="00835BA2">
            <w:rPr>
              <w:rFonts w:cs="Arial"/>
              <w:sz w:val="18"/>
              <w:szCs w:val="18"/>
            </w:rPr>
            <w:instrText xml:space="preserve"> PAGE </w:instrText>
          </w:r>
          <w:r w:rsidRPr="00835BA2">
            <w:rPr>
              <w:rFonts w:cs="Arial"/>
              <w:sz w:val="18"/>
              <w:szCs w:val="18"/>
            </w:rPr>
            <w:fldChar w:fldCharType="separate"/>
          </w:r>
          <w:r>
            <w:rPr>
              <w:rFonts w:cs="Arial"/>
              <w:noProof/>
              <w:sz w:val="18"/>
              <w:szCs w:val="18"/>
            </w:rPr>
            <w:t>1</w:t>
          </w:r>
          <w:r w:rsidRPr="00835BA2">
            <w:rPr>
              <w:rFonts w:cs="Arial"/>
              <w:sz w:val="18"/>
              <w:szCs w:val="18"/>
            </w:rPr>
            <w:fldChar w:fldCharType="end"/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FA8671B" w14:textId="77777777" w:rsidR="001A1B49" w:rsidRPr="00835BA2" w:rsidRDefault="001A1B49" w:rsidP="001A1B49">
          <w:pPr>
            <w:snapToGrid w:val="0"/>
            <w:jc w:val="center"/>
            <w:rPr>
              <w:rFonts w:cs="Arial"/>
              <w:sz w:val="18"/>
              <w:szCs w:val="18"/>
            </w:rPr>
          </w:pPr>
          <w:r w:rsidRPr="00835BA2">
            <w:rPr>
              <w:rFonts w:cs="Arial"/>
              <w:sz w:val="18"/>
              <w:szCs w:val="18"/>
            </w:rPr>
            <w:fldChar w:fldCharType="begin"/>
          </w:r>
          <w:r w:rsidRPr="00835BA2">
            <w:rPr>
              <w:rFonts w:cs="Arial"/>
              <w:sz w:val="18"/>
              <w:szCs w:val="18"/>
            </w:rPr>
            <w:instrText xml:space="preserve"> NUMPAGES </w:instrText>
          </w:r>
          <w:r w:rsidRPr="00835BA2">
            <w:rPr>
              <w:rFonts w:cs="Arial"/>
              <w:sz w:val="18"/>
              <w:szCs w:val="18"/>
            </w:rPr>
            <w:fldChar w:fldCharType="separate"/>
          </w:r>
          <w:r>
            <w:rPr>
              <w:rFonts w:cs="Arial"/>
              <w:noProof/>
              <w:sz w:val="18"/>
              <w:szCs w:val="18"/>
            </w:rPr>
            <w:t>5</w:t>
          </w:r>
          <w:r w:rsidRPr="00835BA2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6E00E86D" w14:textId="429E33E0" w:rsidR="00987563" w:rsidRPr="001B2E53" w:rsidRDefault="00987563" w:rsidP="003E685F">
    <w:pPr>
      <w:pStyle w:val="Footer"/>
      <w:rPr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D857D" w14:textId="77777777" w:rsidR="001F389C" w:rsidRDefault="001F389C">
      <w:r>
        <w:separator/>
      </w:r>
    </w:p>
    <w:p w14:paraId="3EE71049" w14:textId="77777777" w:rsidR="001F389C" w:rsidRDefault="001F389C"/>
  </w:footnote>
  <w:footnote w:type="continuationSeparator" w:id="0">
    <w:p w14:paraId="632AA1C9" w14:textId="77777777" w:rsidR="001F389C" w:rsidRDefault="001F389C">
      <w:r>
        <w:continuationSeparator/>
      </w:r>
    </w:p>
    <w:p w14:paraId="758D7C99" w14:textId="77777777" w:rsidR="001F389C" w:rsidRDefault="001F38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3EBF9" w14:textId="77777777" w:rsidR="0075271A" w:rsidRPr="00EE11F9" w:rsidRDefault="0075271A" w:rsidP="0075271A">
    <w:pPr>
      <w:pStyle w:val="Header"/>
      <w:rPr>
        <w:rFonts w:cs="Arial"/>
        <w:color w:val="222222"/>
        <w:sz w:val="16"/>
        <w:szCs w:val="16"/>
        <w:shd w:val="clear" w:color="auto" w:fill="FFFFFF"/>
      </w:rPr>
    </w:pPr>
    <w:r w:rsidRPr="00EE11F9">
      <w:rPr>
        <w:rFonts w:cs="Arial"/>
        <w:color w:val="222222"/>
        <w:sz w:val="16"/>
        <w:szCs w:val="16"/>
        <w:shd w:val="clear" w:color="auto" w:fill="FFFFFF"/>
      </w:rPr>
      <w:t xml:space="preserve">ARKIKATEDROS BAZILIKOS, ŽEMUTINĖS IR AUKŠTUTINĖS PILIŲ PASTATŲ, JŲ LIEKANŲ IR KITŲ STATINIŲ KOMPLEKSO (u.k. 642) </w:t>
    </w:r>
  </w:p>
  <w:p w14:paraId="58107404" w14:textId="77777777" w:rsidR="0075271A" w:rsidRDefault="0075271A" w:rsidP="0075271A">
    <w:pPr>
      <w:pStyle w:val="Header"/>
      <w:rPr>
        <w:rFonts w:cs="Arial"/>
        <w:bCs/>
        <w:color w:val="222222"/>
        <w:sz w:val="16"/>
        <w:szCs w:val="16"/>
        <w:shd w:val="clear" w:color="auto" w:fill="FFFFFF"/>
      </w:rPr>
    </w:pPr>
    <w:r w:rsidRPr="00EE11F9">
      <w:rPr>
        <w:rFonts w:cs="Arial"/>
        <w:color w:val="222222"/>
        <w:sz w:val="16"/>
        <w:szCs w:val="16"/>
        <w:shd w:val="clear" w:color="auto" w:fill="FFFFFF"/>
      </w:rPr>
      <w:t>NAUJ</w:t>
    </w:r>
    <w:r>
      <w:rPr>
        <w:rFonts w:cs="Arial"/>
        <w:color w:val="222222"/>
        <w:sz w:val="16"/>
        <w:szCs w:val="16"/>
        <w:shd w:val="clear" w:color="auto" w:fill="FFFFFF"/>
      </w:rPr>
      <w:t>OJO</w:t>
    </w:r>
    <w:r w:rsidRPr="00EE11F9">
      <w:rPr>
        <w:rFonts w:cs="Arial"/>
        <w:color w:val="222222"/>
        <w:sz w:val="16"/>
        <w:szCs w:val="16"/>
        <w:shd w:val="clear" w:color="auto" w:fill="FFFFFF"/>
      </w:rPr>
      <w:t xml:space="preserve"> ARSENAL</w:t>
    </w:r>
    <w:r>
      <w:rPr>
        <w:rFonts w:cs="Arial"/>
        <w:color w:val="222222"/>
        <w:sz w:val="16"/>
        <w:szCs w:val="16"/>
        <w:shd w:val="clear" w:color="auto" w:fill="FFFFFF"/>
      </w:rPr>
      <w:t>O</w:t>
    </w:r>
    <w:r w:rsidRPr="00EE11F9">
      <w:rPr>
        <w:rFonts w:cs="Arial"/>
        <w:color w:val="222222"/>
        <w:sz w:val="16"/>
        <w:szCs w:val="16"/>
        <w:shd w:val="clear" w:color="auto" w:fill="FFFFFF"/>
      </w:rPr>
      <w:t xml:space="preserve"> (u.k. 24704), ARSENALO G. 1</w:t>
    </w:r>
    <w:r>
      <w:rPr>
        <w:rFonts w:cs="Arial"/>
        <w:color w:val="222222"/>
        <w:sz w:val="16"/>
        <w:szCs w:val="16"/>
        <w:shd w:val="clear" w:color="auto" w:fill="FFFFFF"/>
        <w:lang w:val="lt-LT"/>
      </w:rPr>
      <w:t xml:space="preserve">, VILNIUJE </w:t>
    </w:r>
    <w:r w:rsidRPr="002D4C44">
      <w:rPr>
        <w:rFonts w:cs="Arial"/>
        <w:bCs/>
        <w:color w:val="222222"/>
        <w:sz w:val="16"/>
        <w:szCs w:val="16"/>
        <w:shd w:val="clear" w:color="auto" w:fill="FFFFFF"/>
      </w:rPr>
      <w:t>TVARKYBOS DARBŲ PROJEKT</w:t>
    </w:r>
    <w:r>
      <w:rPr>
        <w:rFonts w:cs="Arial"/>
        <w:bCs/>
        <w:color w:val="222222"/>
        <w:sz w:val="16"/>
        <w:szCs w:val="16"/>
        <w:shd w:val="clear" w:color="auto" w:fill="FFFFFF"/>
      </w:rPr>
      <w:t xml:space="preserve">AS. </w:t>
    </w:r>
  </w:p>
  <w:p w14:paraId="0A9F7DFF" w14:textId="0A3F9F03" w:rsidR="00987563" w:rsidRPr="002D4C44" w:rsidRDefault="0075271A" w:rsidP="0075271A">
    <w:pPr>
      <w:pStyle w:val="Header"/>
      <w:rPr>
        <w:bCs/>
      </w:rPr>
    </w:pPr>
    <w:r>
      <w:rPr>
        <w:rFonts w:cs="Arial"/>
        <w:bCs/>
        <w:color w:val="222222"/>
        <w:sz w:val="16"/>
        <w:szCs w:val="16"/>
        <w:shd w:val="clear" w:color="auto" w:fill="FFFFFF"/>
      </w:rPr>
      <w:t>REMONTAS, KONSERVAVIMAS, RESTAURAVIMAS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5FE3" w14:textId="77777777" w:rsidR="0075271A" w:rsidRPr="00EE11F9" w:rsidRDefault="0075271A" w:rsidP="0075271A">
    <w:pPr>
      <w:pStyle w:val="Header"/>
      <w:rPr>
        <w:rFonts w:cs="Arial"/>
        <w:color w:val="222222"/>
        <w:sz w:val="16"/>
        <w:szCs w:val="16"/>
        <w:shd w:val="clear" w:color="auto" w:fill="FFFFFF"/>
      </w:rPr>
    </w:pPr>
    <w:bookmarkStart w:id="3" w:name="_Hlk137022683"/>
    <w:r w:rsidRPr="00EE11F9">
      <w:rPr>
        <w:rFonts w:cs="Arial"/>
        <w:color w:val="222222"/>
        <w:sz w:val="16"/>
        <w:szCs w:val="16"/>
        <w:shd w:val="clear" w:color="auto" w:fill="FFFFFF"/>
      </w:rPr>
      <w:t xml:space="preserve">ARKIKATEDROS BAZILIKOS, ŽEMUTINĖS IR AUKŠTUTINĖS PILIŲ PASTATŲ, JŲ LIEKANŲ IR KITŲ STATINIŲ KOMPLEKSO (u.k. 642) </w:t>
    </w:r>
  </w:p>
  <w:p w14:paraId="160E53E5" w14:textId="15FC1DB5" w:rsidR="0075271A" w:rsidRDefault="0075271A" w:rsidP="0075271A">
    <w:pPr>
      <w:pStyle w:val="Header"/>
      <w:rPr>
        <w:rFonts w:cs="Arial"/>
        <w:bCs/>
        <w:color w:val="222222"/>
        <w:sz w:val="16"/>
        <w:szCs w:val="16"/>
        <w:shd w:val="clear" w:color="auto" w:fill="FFFFFF"/>
      </w:rPr>
    </w:pPr>
    <w:r w:rsidRPr="00EE11F9">
      <w:rPr>
        <w:rFonts w:cs="Arial"/>
        <w:color w:val="222222"/>
        <w:sz w:val="16"/>
        <w:szCs w:val="16"/>
        <w:shd w:val="clear" w:color="auto" w:fill="FFFFFF"/>
      </w:rPr>
      <w:t>NAUJ</w:t>
    </w:r>
    <w:r>
      <w:rPr>
        <w:rFonts w:cs="Arial"/>
        <w:color w:val="222222"/>
        <w:sz w:val="16"/>
        <w:szCs w:val="16"/>
        <w:shd w:val="clear" w:color="auto" w:fill="FFFFFF"/>
      </w:rPr>
      <w:t>OJO</w:t>
    </w:r>
    <w:r w:rsidRPr="00EE11F9">
      <w:rPr>
        <w:rFonts w:cs="Arial"/>
        <w:color w:val="222222"/>
        <w:sz w:val="16"/>
        <w:szCs w:val="16"/>
        <w:shd w:val="clear" w:color="auto" w:fill="FFFFFF"/>
      </w:rPr>
      <w:t xml:space="preserve"> ARSENAL</w:t>
    </w:r>
    <w:r>
      <w:rPr>
        <w:rFonts w:cs="Arial"/>
        <w:color w:val="222222"/>
        <w:sz w:val="16"/>
        <w:szCs w:val="16"/>
        <w:shd w:val="clear" w:color="auto" w:fill="FFFFFF"/>
      </w:rPr>
      <w:t>O</w:t>
    </w:r>
    <w:r w:rsidRPr="00EE11F9">
      <w:rPr>
        <w:rFonts w:cs="Arial"/>
        <w:color w:val="222222"/>
        <w:sz w:val="16"/>
        <w:szCs w:val="16"/>
        <w:shd w:val="clear" w:color="auto" w:fill="FFFFFF"/>
      </w:rPr>
      <w:t xml:space="preserve"> (u.k. 24704), ARSENALO G. 1</w:t>
    </w:r>
    <w:r>
      <w:rPr>
        <w:rFonts w:cs="Arial"/>
        <w:color w:val="222222"/>
        <w:sz w:val="16"/>
        <w:szCs w:val="16"/>
        <w:shd w:val="clear" w:color="auto" w:fill="FFFFFF"/>
        <w:lang w:val="lt-LT"/>
      </w:rPr>
      <w:t xml:space="preserve">, VILNIUJE </w:t>
    </w:r>
    <w:r w:rsidRPr="002D4C44">
      <w:rPr>
        <w:rFonts w:cs="Arial"/>
        <w:bCs/>
        <w:color w:val="222222"/>
        <w:sz w:val="16"/>
        <w:szCs w:val="16"/>
        <w:shd w:val="clear" w:color="auto" w:fill="FFFFFF"/>
      </w:rPr>
      <w:t xml:space="preserve">TVARKYBOS DARBŲ </w:t>
    </w:r>
    <w:bookmarkStart w:id="4" w:name="_Hlk28879065"/>
    <w:r w:rsidRPr="002D4C44">
      <w:rPr>
        <w:rFonts w:cs="Arial"/>
        <w:bCs/>
        <w:color w:val="222222"/>
        <w:sz w:val="16"/>
        <w:szCs w:val="16"/>
        <w:shd w:val="clear" w:color="auto" w:fill="FFFFFF"/>
      </w:rPr>
      <w:t>PROJEKT</w:t>
    </w:r>
    <w:r>
      <w:rPr>
        <w:rFonts w:cs="Arial"/>
        <w:bCs/>
        <w:color w:val="222222"/>
        <w:sz w:val="16"/>
        <w:szCs w:val="16"/>
        <w:shd w:val="clear" w:color="auto" w:fill="FFFFFF"/>
      </w:rPr>
      <w:t>AS</w:t>
    </w:r>
    <w:bookmarkEnd w:id="4"/>
    <w:r>
      <w:rPr>
        <w:rFonts w:cs="Arial"/>
        <w:bCs/>
        <w:color w:val="222222"/>
        <w:sz w:val="16"/>
        <w:szCs w:val="16"/>
        <w:shd w:val="clear" w:color="auto" w:fill="FFFFFF"/>
      </w:rPr>
      <w:t xml:space="preserve">. </w:t>
    </w:r>
  </w:p>
  <w:p w14:paraId="0147F86F" w14:textId="040C5989" w:rsidR="00EE7282" w:rsidRPr="002D4C44" w:rsidRDefault="0075271A" w:rsidP="0075271A">
    <w:pPr>
      <w:pStyle w:val="Header"/>
      <w:rPr>
        <w:bCs/>
      </w:rPr>
    </w:pPr>
    <w:r>
      <w:rPr>
        <w:rFonts w:cs="Arial"/>
        <w:bCs/>
        <w:color w:val="222222"/>
        <w:sz w:val="16"/>
        <w:szCs w:val="16"/>
        <w:shd w:val="clear" w:color="auto" w:fill="FFFFFF"/>
      </w:rPr>
      <w:t>REMONTAS, KONSERVAVIMAS, RESTAURAVIMAS</w:t>
    </w:r>
  </w:p>
  <w:bookmarkEnd w:id="3"/>
  <w:p w14:paraId="18804F37" w14:textId="419FCE9A" w:rsidR="00987563" w:rsidRPr="00EE7282" w:rsidRDefault="00987563" w:rsidP="00EE72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3EC404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kern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2"/>
    <w:multiLevelType w:val="multilevel"/>
    <w:tmpl w:val="FBCE99B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Courier New"/>
      </w:rPr>
    </w:lvl>
    <w:lvl w:ilvl="2">
      <w:start w:val="1"/>
      <w:numFmt w:val="decimal"/>
      <w:lvlText w:val="%1.%2.%3."/>
      <w:lvlJc w:val="left"/>
      <w:pPr>
        <w:tabs>
          <w:tab w:val="num" w:pos="878"/>
        </w:tabs>
        <w:ind w:left="878" w:hanging="504"/>
      </w:pPr>
      <w:rPr>
        <w:rFonts w:ascii="Arial" w:hAnsi="Arial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1264926"/>
    <w:multiLevelType w:val="hybridMultilevel"/>
    <w:tmpl w:val="12EC33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373D8"/>
    <w:multiLevelType w:val="hybridMultilevel"/>
    <w:tmpl w:val="0CE869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85457"/>
    <w:multiLevelType w:val="hybridMultilevel"/>
    <w:tmpl w:val="8A740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B5C98"/>
    <w:multiLevelType w:val="hybridMultilevel"/>
    <w:tmpl w:val="054459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E7CBA"/>
    <w:multiLevelType w:val="multilevel"/>
    <w:tmpl w:val="6BB21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1796" w:hanging="72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21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4" w:hanging="1800"/>
      </w:pPr>
      <w:rPr>
        <w:rFonts w:hint="default"/>
      </w:rPr>
    </w:lvl>
  </w:abstractNum>
  <w:abstractNum w:abstractNumId="7" w15:restartNumberingAfterBreak="0">
    <w:nsid w:val="73776274"/>
    <w:multiLevelType w:val="multilevel"/>
    <w:tmpl w:val="00D2C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4" w:hanging="1800"/>
      </w:pPr>
      <w:rPr>
        <w:rFonts w:hint="default"/>
      </w:rPr>
    </w:lvl>
  </w:abstractNum>
  <w:num w:numId="1" w16cid:durableId="217742799">
    <w:abstractNumId w:val="0"/>
  </w:num>
  <w:num w:numId="2" w16cid:durableId="696852702">
    <w:abstractNumId w:val="2"/>
  </w:num>
  <w:num w:numId="3" w16cid:durableId="715813499">
    <w:abstractNumId w:val="3"/>
  </w:num>
  <w:num w:numId="4" w16cid:durableId="502937284">
    <w:abstractNumId w:val="5"/>
  </w:num>
  <w:num w:numId="5" w16cid:durableId="1099527905">
    <w:abstractNumId w:val="7"/>
  </w:num>
  <w:num w:numId="6" w16cid:durableId="488209875">
    <w:abstractNumId w:val="6"/>
  </w:num>
  <w:num w:numId="7" w16cid:durableId="155500004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isplayBackgroundShape/>
  <w:embedSystemFonts/>
  <w:defaultTabStop w:val="720"/>
  <w:hyphenationZone w:val="396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F6"/>
    <w:rsid w:val="0000027E"/>
    <w:rsid w:val="000004E9"/>
    <w:rsid w:val="00000EFA"/>
    <w:rsid w:val="0000233F"/>
    <w:rsid w:val="00005105"/>
    <w:rsid w:val="000108DB"/>
    <w:rsid w:val="00010A2C"/>
    <w:rsid w:val="00014FFA"/>
    <w:rsid w:val="00016322"/>
    <w:rsid w:val="00017EDA"/>
    <w:rsid w:val="0002044D"/>
    <w:rsid w:val="00023E05"/>
    <w:rsid w:val="00023FB6"/>
    <w:rsid w:val="000249F4"/>
    <w:rsid w:val="000260BF"/>
    <w:rsid w:val="00027036"/>
    <w:rsid w:val="000317F8"/>
    <w:rsid w:val="00032D8A"/>
    <w:rsid w:val="000343D6"/>
    <w:rsid w:val="00034B53"/>
    <w:rsid w:val="00043B2E"/>
    <w:rsid w:val="000446B0"/>
    <w:rsid w:val="00045883"/>
    <w:rsid w:val="00046921"/>
    <w:rsid w:val="00053AC0"/>
    <w:rsid w:val="00053E4D"/>
    <w:rsid w:val="000557E7"/>
    <w:rsid w:val="00057EED"/>
    <w:rsid w:val="000601AF"/>
    <w:rsid w:val="00061B88"/>
    <w:rsid w:val="00062593"/>
    <w:rsid w:val="000641F8"/>
    <w:rsid w:val="00070D69"/>
    <w:rsid w:val="00071101"/>
    <w:rsid w:val="00073560"/>
    <w:rsid w:val="000777FE"/>
    <w:rsid w:val="000819DD"/>
    <w:rsid w:val="00082246"/>
    <w:rsid w:val="00082885"/>
    <w:rsid w:val="00084C43"/>
    <w:rsid w:val="00085239"/>
    <w:rsid w:val="00091F4B"/>
    <w:rsid w:val="00092018"/>
    <w:rsid w:val="00092E5A"/>
    <w:rsid w:val="00096C15"/>
    <w:rsid w:val="000979A9"/>
    <w:rsid w:val="000A0DF6"/>
    <w:rsid w:val="000A3411"/>
    <w:rsid w:val="000A34CB"/>
    <w:rsid w:val="000A66E4"/>
    <w:rsid w:val="000B1A75"/>
    <w:rsid w:val="000B22CE"/>
    <w:rsid w:val="000B48F3"/>
    <w:rsid w:val="000B50CA"/>
    <w:rsid w:val="000B75DC"/>
    <w:rsid w:val="000C22C3"/>
    <w:rsid w:val="000C3FA6"/>
    <w:rsid w:val="000C636C"/>
    <w:rsid w:val="000C6941"/>
    <w:rsid w:val="000D0016"/>
    <w:rsid w:val="000D2C5E"/>
    <w:rsid w:val="000D4DF8"/>
    <w:rsid w:val="000D6161"/>
    <w:rsid w:val="000E05F6"/>
    <w:rsid w:val="000E1251"/>
    <w:rsid w:val="000E47E3"/>
    <w:rsid w:val="000F016A"/>
    <w:rsid w:val="000F368A"/>
    <w:rsid w:val="000F3A12"/>
    <w:rsid w:val="000F5401"/>
    <w:rsid w:val="000F5FAC"/>
    <w:rsid w:val="000F743E"/>
    <w:rsid w:val="0010157A"/>
    <w:rsid w:val="00101FB8"/>
    <w:rsid w:val="00103B71"/>
    <w:rsid w:val="00103E95"/>
    <w:rsid w:val="00104078"/>
    <w:rsid w:val="0010654F"/>
    <w:rsid w:val="001073CB"/>
    <w:rsid w:val="00110A78"/>
    <w:rsid w:val="0011275A"/>
    <w:rsid w:val="00113F14"/>
    <w:rsid w:val="00124E4C"/>
    <w:rsid w:val="00131CDF"/>
    <w:rsid w:val="00133F3B"/>
    <w:rsid w:val="0013413C"/>
    <w:rsid w:val="00134EC6"/>
    <w:rsid w:val="0013597F"/>
    <w:rsid w:val="00137029"/>
    <w:rsid w:val="00147090"/>
    <w:rsid w:val="001507E6"/>
    <w:rsid w:val="00151561"/>
    <w:rsid w:val="00151593"/>
    <w:rsid w:val="00152895"/>
    <w:rsid w:val="001572F2"/>
    <w:rsid w:val="00157FA9"/>
    <w:rsid w:val="00163F38"/>
    <w:rsid w:val="00166456"/>
    <w:rsid w:val="0016675A"/>
    <w:rsid w:val="00170535"/>
    <w:rsid w:val="00170F01"/>
    <w:rsid w:val="0017445F"/>
    <w:rsid w:val="00175E28"/>
    <w:rsid w:val="00176B5E"/>
    <w:rsid w:val="0018310B"/>
    <w:rsid w:val="00183602"/>
    <w:rsid w:val="0018520B"/>
    <w:rsid w:val="001875B4"/>
    <w:rsid w:val="00192736"/>
    <w:rsid w:val="0019345B"/>
    <w:rsid w:val="00193F7E"/>
    <w:rsid w:val="0019623A"/>
    <w:rsid w:val="00197B87"/>
    <w:rsid w:val="00197E77"/>
    <w:rsid w:val="001A1B49"/>
    <w:rsid w:val="001A2A68"/>
    <w:rsid w:val="001A5BFC"/>
    <w:rsid w:val="001A78DF"/>
    <w:rsid w:val="001B1302"/>
    <w:rsid w:val="001B2E53"/>
    <w:rsid w:val="001B471A"/>
    <w:rsid w:val="001B50E2"/>
    <w:rsid w:val="001C3671"/>
    <w:rsid w:val="001C4D26"/>
    <w:rsid w:val="001C74C6"/>
    <w:rsid w:val="001D05AB"/>
    <w:rsid w:val="001D0752"/>
    <w:rsid w:val="001D1A51"/>
    <w:rsid w:val="001D4C1F"/>
    <w:rsid w:val="001D645D"/>
    <w:rsid w:val="001D6607"/>
    <w:rsid w:val="001D757A"/>
    <w:rsid w:val="001D7793"/>
    <w:rsid w:val="001E2052"/>
    <w:rsid w:val="001E2349"/>
    <w:rsid w:val="001E6918"/>
    <w:rsid w:val="001F2317"/>
    <w:rsid w:val="001F2E26"/>
    <w:rsid w:val="001F389C"/>
    <w:rsid w:val="001F60F8"/>
    <w:rsid w:val="002034A2"/>
    <w:rsid w:val="00204F99"/>
    <w:rsid w:val="00206D3E"/>
    <w:rsid w:val="002100E6"/>
    <w:rsid w:val="00210CF6"/>
    <w:rsid w:val="002114B5"/>
    <w:rsid w:val="0021365B"/>
    <w:rsid w:val="00216A43"/>
    <w:rsid w:val="00217116"/>
    <w:rsid w:val="0021792C"/>
    <w:rsid w:val="00220DBB"/>
    <w:rsid w:val="00221352"/>
    <w:rsid w:val="002224E5"/>
    <w:rsid w:val="0022571B"/>
    <w:rsid w:val="00227023"/>
    <w:rsid w:val="0022784C"/>
    <w:rsid w:val="0023330A"/>
    <w:rsid w:val="00234116"/>
    <w:rsid w:val="00235702"/>
    <w:rsid w:val="00236FBF"/>
    <w:rsid w:val="00240C2C"/>
    <w:rsid w:val="00242612"/>
    <w:rsid w:val="002435FB"/>
    <w:rsid w:val="00244728"/>
    <w:rsid w:val="0024559B"/>
    <w:rsid w:val="00245B7E"/>
    <w:rsid w:val="002467E3"/>
    <w:rsid w:val="002471DA"/>
    <w:rsid w:val="002502AE"/>
    <w:rsid w:val="002509D4"/>
    <w:rsid w:val="00250A06"/>
    <w:rsid w:val="00252682"/>
    <w:rsid w:val="002612E8"/>
    <w:rsid w:val="00261C53"/>
    <w:rsid w:val="0026265D"/>
    <w:rsid w:val="00263551"/>
    <w:rsid w:val="00270113"/>
    <w:rsid w:val="00270929"/>
    <w:rsid w:val="00273102"/>
    <w:rsid w:val="002744CF"/>
    <w:rsid w:val="002752A8"/>
    <w:rsid w:val="00275C51"/>
    <w:rsid w:val="00280D46"/>
    <w:rsid w:val="0028117C"/>
    <w:rsid w:val="00282139"/>
    <w:rsid w:val="00282644"/>
    <w:rsid w:val="002830CF"/>
    <w:rsid w:val="00290068"/>
    <w:rsid w:val="00292911"/>
    <w:rsid w:val="002945A4"/>
    <w:rsid w:val="00296EEB"/>
    <w:rsid w:val="002A4257"/>
    <w:rsid w:val="002A4BFC"/>
    <w:rsid w:val="002B1DB7"/>
    <w:rsid w:val="002B3121"/>
    <w:rsid w:val="002B3859"/>
    <w:rsid w:val="002B4171"/>
    <w:rsid w:val="002B4BF3"/>
    <w:rsid w:val="002B4D93"/>
    <w:rsid w:val="002C109C"/>
    <w:rsid w:val="002C2DFC"/>
    <w:rsid w:val="002C302A"/>
    <w:rsid w:val="002C44E3"/>
    <w:rsid w:val="002C4D64"/>
    <w:rsid w:val="002D0A76"/>
    <w:rsid w:val="002D1F4A"/>
    <w:rsid w:val="002D4C44"/>
    <w:rsid w:val="002D6AB8"/>
    <w:rsid w:val="002D7409"/>
    <w:rsid w:val="002D776E"/>
    <w:rsid w:val="002D7F9A"/>
    <w:rsid w:val="002E1151"/>
    <w:rsid w:val="002E28EC"/>
    <w:rsid w:val="002F03DC"/>
    <w:rsid w:val="002F146A"/>
    <w:rsid w:val="002F1A1A"/>
    <w:rsid w:val="002F1AD9"/>
    <w:rsid w:val="002F64CB"/>
    <w:rsid w:val="00301F8D"/>
    <w:rsid w:val="00303F2D"/>
    <w:rsid w:val="00305D04"/>
    <w:rsid w:val="00307C10"/>
    <w:rsid w:val="00307DD1"/>
    <w:rsid w:val="00313E9A"/>
    <w:rsid w:val="00314A14"/>
    <w:rsid w:val="0032484B"/>
    <w:rsid w:val="00325FC7"/>
    <w:rsid w:val="00326BEE"/>
    <w:rsid w:val="00330AF1"/>
    <w:rsid w:val="00332532"/>
    <w:rsid w:val="003337BB"/>
    <w:rsid w:val="003346C2"/>
    <w:rsid w:val="00335D53"/>
    <w:rsid w:val="003374C1"/>
    <w:rsid w:val="00340862"/>
    <w:rsid w:val="0034358D"/>
    <w:rsid w:val="00344C66"/>
    <w:rsid w:val="0034515F"/>
    <w:rsid w:val="00346084"/>
    <w:rsid w:val="00350631"/>
    <w:rsid w:val="003543AD"/>
    <w:rsid w:val="00357A36"/>
    <w:rsid w:val="00363772"/>
    <w:rsid w:val="0036641F"/>
    <w:rsid w:val="003668D6"/>
    <w:rsid w:val="00366C5F"/>
    <w:rsid w:val="00371507"/>
    <w:rsid w:val="00380417"/>
    <w:rsid w:val="00384467"/>
    <w:rsid w:val="00384BFD"/>
    <w:rsid w:val="00384EA6"/>
    <w:rsid w:val="0038573C"/>
    <w:rsid w:val="003858EB"/>
    <w:rsid w:val="0039071C"/>
    <w:rsid w:val="0039087B"/>
    <w:rsid w:val="00391825"/>
    <w:rsid w:val="00392466"/>
    <w:rsid w:val="003938DF"/>
    <w:rsid w:val="00397817"/>
    <w:rsid w:val="003978CA"/>
    <w:rsid w:val="003A0AB7"/>
    <w:rsid w:val="003A598B"/>
    <w:rsid w:val="003A6CD9"/>
    <w:rsid w:val="003A6E36"/>
    <w:rsid w:val="003B1234"/>
    <w:rsid w:val="003B13D7"/>
    <w:rsid w:val="003B5DCC"/>
    <w:rsid w:val="003C0386"/>
    <w:rsid w:val="003C0764"/>
    <w:rsid w:val="003C13D4"/>
    <w:rsid w:val="003C1D28"/>
    <w:rsid w:val="003C3BA6"/>
    <w:rsid w:val="003C3C5F"/>
    <w:rsid w:val="003C672C"/>
    <w:rsid w:val="003D1343"/>
    <w:rsid w:val="003D248E"/>
    <w:rsid w:val="003D45D5"/>
    <w:rsid w:val="003D4BEF"/>
    <w:rsid w:val="003D6F40"/>
    <w:rsid w:val="003E101C"/>
    <w:rsid w:val="003E685F"/>
    <w:rsid w:val="003F0B5F"/>
    <w:rsid w:val="003F0CC1"/>
    <w:rsid w:val="003F1A4E"/>
    <w:rsid w:val="003F1CB2"/>
    <w:rsid w:val="003F2649"/>
    <w:rsid w:val="003F2D3F"/>
    <w:rsid w:val="003F37A6"/>
    <w:rsid w:val="003F3A8E"/>
    <w:rsid w:val="003F4AD5"/>
    <w:rsid w:val="003F4CDA"/>
    <w:rsid w:val="003F5C48"/>
    <w:rsid w:val="00407903"/>
    <w:rsid w:val="00407F19"/>
    <w:rsid w:val="00410A45"/>
    <w:rsid w:val="004175DE"/>
    <w:rsid w:val="004209AE"/>
    <w:rsid w:val="00421010"/>
    <w:rsid w:val="0042249C"/>
    <w:rsid w:val="00422B06"/>
    <w:rsid w:val="004238EC"/>
    <w:rsid w:val="0043781A"/>
    <w:rsid w:val="00437A2B"/>
    <w:rsid w:val="00437ED7"/>
    <w:rsid w:val="00447330"/>
    <w:rsid w:val="004514EA"/>
    <w:rsid w:val="004559C5"/>
    <w:rsid w:val="004568FA"/>
    <w:rsid w:val="004569D9"/>
    <w:rsid w:val="00457057"/>
    <w:rsid w:val="00460785"/>
    <w:rsid w:val="00461040"/>
    <w:rsid w:val="00465E59"/>
    <w:rsid w:val="00467D6A"/>
    <w:rsid w:val="00472642"/>
    <w:rsid w:val="00473DA8"/>
    <w:rsid w:val="00473E42"/>
    <w:rsid w:val="00474FC4"/>
    <w:rsid w:val="00475620"/>
    <w:rsid w:val="00482702"/>
    <w:rsid w:val="004838B9"/>
    <w:rsid w:val="004843A2"/>
    <w:rsid w:val="004855B9"/>
    <w:rsid w:val="0049089E"/>
    <w:rsid w:val="00496152"/>
    <w:rsid w:val="004963EF"/>
    <w:rsid w:val="004A0A24"/>
    <w:rsid w:val="004A3C8A"/>
    <w:rsid w:val="004A4D66"/>
    <w:rsid w:val="004A54CB"/>
    <w:rsid w:val="004A5E2E"/>
    <w:rsid w:val="004A6A45"/>
    <w:rsid w:val="004B3FAD"/>
    <w:rsid w:val="004B493B"/>
    <w:rsid w:val="004C3468"/>
    <w:rsid w:val="004C515F"/>
    <w:rsid w:val="004D0C84"/>
    <w:rsid w:val="004D7673"/>
    <w:rsid w:val="004E1637"/>
    <w:rsid w:val="004E1925"/>
    <w:rsid w:val="004E2A0C"/>
    <w:rsid w:val="004F07FC"/>
    <w:rsid w:val="004F25F7"/>
    <w:rsid w:val="004F79D7"/>
    <w:rsid w:val="0050022B"/>
    <w:rsid w:val="00501174"/>
    <w:rsid w:val="0050319D"/>
    <w:rsid w:val="005033F3"/>
    <w:rsid w:val="0050687E"/>
    <w:rsid w:val="00513538"/>
    <w:rsid w:val="00513900"/>
    <w:rsid w:val="00514896"/>
    <w:rsid w:val="00515469"/>
    <w:rsid w:val="005154D0"/>
    <w:rsid w:val="0051573D"/>
    <w:rsid w:val="00516341"/>
    <w:rsid w:val="005228DE"/>
    <w:rsid w:val="005259A2"/>
    <w:rsid w:val="00527C85"/>
    <w:rsid w:val="00533455"/>
    <w:rsid w:val="0053406C"/>
    <w:rsid w:val="00535E11"/>
    <w:rsid w:val="0053656A"/>
    <w:rsid w:val="00537F11"/>
    <w:rsid w:val="00543FA2"/>
    <w:rsid w:val="005440D6"/>
    <w:rsid w:val="0054539A"/>
    <w:rsid w:val="00547B4B"/>
    <w:rsid w:val="00547FE9"/>
    <w:rsid w:val="005516C6"/>
    <w:rsid w:val="0055247C"/>
    <w:rsid w:val="00553A92"/>
    <w:rsid w:val="00554AC5"/>
    <w:rsid w:val="00560F7A"/>
    <w:rsid w:val="00562B04"/>
    <w:rsid w:val="00564595"/>
    <w:rsid w:val="00564EDC"/>
    <w:rsid w:val="00566316"/>
    <w:rsid w:val="005665C7"/>
    <w:rsid w:val="00570752"/>
    <w:rsid w:val="00571D39"/>
    <w:rsid w:val="005765E8"/>
    <w:rsid w:val="005813F8"/>
    <w:rsid w:val="00582C76"/>
    <w:rsid w:val="005833D2"/>
    <w:rsid w:val="00585EEA"/>
    <w:rsid w:val="005873EB"/>
    <w:rsid w:val="005875BD"/>
    <w:rsid w:val="00587AEE"/>
    <w:rsid w:val="005960D7"/>
    <w:rsid w:val="00596920"/>
    <w:rsid w:val="005A05DA"/>
    <w:rsid w:val="005A063F"/>
    <w:rsid w:val="005A5226"/>
    <w:rsid w:val="005B122C"/>
    <w:rsid w:val="005B2E34"/>
    <w:rsid w:val="005B32EE"/>
    <w:rsid w:val="005C0AAA"/>
    <w:rsid w:val="005C42C2"/>
    <w:rsid w:val="005C42CD"/>
    <w:rsid w:val="005C49CC"/>
    <w:rsid w:val="005C4DC7"/>
    <w:rsid w:val="005C6059"/>
    <w:rsid w:val="005C7A4C"/>
    <w:rsid w:val="005D062A"/>
    <w:rsid w:val="005D6B2C"/>
    <w:rsid w:val="005D7981"/>
    <w:rsid w:val="005E1CDF"/>
    <w:rsid w:val="005E52BA"/>
    <w:rsid w:val="005E54B3"/>
    <w:rsid w:val="005E54E3"/>
    <w:rsid w:val="005E5840"/>
    <w:rsid w:val="005E6995"/>
    <w:rsid w:val="005E703E"/>
    <w:rsid w:val="005F1A95"/>
    <w:rsid w:val="005F6792"/>
    <w:rsid w:val="005F6DED"/>
    <w:rsid w:val="006005AE"/>
    <w:rsid w:val="00611445"/>
    <w:rsid w:val="006122FC"/>
    <w:rsid w:val="00615456"/>
    <w:rsid w:val="0061767C"/>
    <w:rsid w:val="00617AD9"/>
    <w:rsid w:val="006200F3"/>
    <w:rsid w:val="00620924"/>
    <w:rsid w:val="00626A45"/>
    <w:rsid w:val="00627366"/>
    <w:rsid w:val="00634123"/>
    <w:rsid w:val="006343B3"/>
    <w:rsid w:val="0063677E"/>
    <w:rsid w:val="0064780E"/>
    <w:rsid w:val="0065105C"/>
    <w:rsid w:val="00653E0F"/>
    <w:rsid w:val="006565E0"/>
    <w:rsid w:val="00656C19"/>
    <w:rsid w:val="00657C4B"/>
    <w:rsid w:val="00666ECE"/>
    <w:rsid w:val="00667EB7"/>
    <w:rsid w:val="00670086"/>
    <w:rsid w:val="00672BC3"/>
    <w:rsid w:val="00676E12"/>
    <w:rsid w:val="0068265C"/>
    <w:rsid w:val="00690736"/>
    <w:rsid w:val="006917C4"/>
    <w:rsid w:val="00695333"/>
    <w:rsid w:val="00695E29"/>
    <w:rsid w:val="00697241"/>
    <w:rsid w:val="0069766C"/>
    <w:rsid w:val="006A0198"/>
    <w:rsid w:val="006A721B"/>
    <w:rsid w:val="006B1F12"/>
    <w:rsid w:val="006B52D1"/>
    <w:rsid w:val="006C190F"/>
    <w:rsid w:val="006C4D0C"/>
    <w:rsid w:val="006C63BB"/>
    <w:rsid w:val="006D056C"/>
    <w:rsid w:val="006D09D7"/>
    <w:rsid w:val="006D1284"/>
    <w:rsid w:val="006D286C"/>
    <w:rsid w:val="006D2F48"/>
    <w:rsid w:val="006D68E5"/>
    <w:rsid w:val="006D768D"/>
    <w:rsid w:val="006E01E5"/>
    <w:rsid w:val="006E42CF"/>
    <w:rsid w:val="006E6861"/>
    <w:rsid w:val="006E6F09"/>
    <w:rsid w:val="006E7504"/>
    <w:rsid w:val="007033C9"/>
    <w:rsid w:val="00703933"/>
    <w:rsid w:val="00703B0E"/>
    <w:rsid w:val="007042A4"/>
    <w:rsid w:val="007046F2"/>
    <w:rsid w:val="00704EF5"/>
    <w:rsid w:val="007105E5"/>
    <w:rsid w:val="00710828"/>
    <w:rsid w:val="00711DFE"/>
    <w:rsid w:val="00712B70"/>
    <w:rsid w:val="00716011"/>
    <w:rsid w:val="00716CF0"/>
    <w:rsid w:val="00717B95"/>
    <w:rsid w:val="00722830"/>
    <w:rsid w:val="00730091"/>
    <w:rsid w:val="0073399C"/>
    <w:rsid w:val="00734770"/>
    <w:rsid w:val="00734C80"/>
    <w:rsid w:val="00735562"/>
    <w:rsid w:val="00737B6A"/>
    <w:rsid w:val="007409E2"/>
    <w:rsid w:val="0074692E"/>
    <w:rsid w:val="00751BE7"/>
    <w:rsid w:val="0075271A"/>
    <w:rsid w:val="007537EB"/>
    <w:rsid w:val="00757B70"/>
    <w:rsid w:val="0076111C"/>
    <w:rsid w:val="00761EEF"/>
    <w:rsid w:val="0076329D"/>
    <w:rsid w:val="00764017"/>
    <w:rsid w:val="00764906"/>
    <w:rsid w:val="00764967"/>
    <w:rsid w:val="007660FD"/>
    <w:rsid w:val="0076754D"/>
    <w:rsid w:val="00771F59"/>
    <w:rsid w:val="0077247A"/>
    <w:rsid w:val="007753FF"/>
    <w:rsid w:val="00775AFE"/>
    <w:rsid w:val="00775D30"/>
    <w:rsid w:val="0077718D"/>
    <w:rsid w:val="0078370E"/>
    <w:rsid w:val="00792084"/>
    <w:rsid w:val="00793AB4"/>
    <w:rsid w:val="007954A3"/>
    <w:rsid w:val="00796917"/>
    <w:rsid w:val="007A3753"/>
    <w:rsid w:val="007B515F"/>
    <w:rsid w:val="007B7FFD"/>
    <w:rsid w:val="007C0FF0"/>
    <w:rsid w:val="007C1AAD"/>
    <w:rsid w:val="007C3CCD"/>
    <w:rsid w:val="007C5D03"/>
    <w:rsid w:val="007D0A85"/>
    <w:rsid w:val="007D535D"/>
    <w:rsid w:val="007D7E2C"/>
    <w:rsid w:val="007E1487"/>
    <w:rsid w:val="007E629E"/>
    <w:rsid w:val="007E69A0"/>
    <w:rsid w:val="007E6A9B"/>
    <w:rsid w:val="007F03FB"/>
    <w:rsid w:val="007F3AA7"/>
    <w:rsid w:val="007F5287"/>
    <w:rsid w:val="007F7C62"/>
    <w:rsid w:val="00803C05"/>
    <w:rsid w:val="0080781C"/>
    <w:rsid w:val="00810449"/>
    <w:rsid w:val="00812ADC"/>
    <w:rsid w:val="00817317"/>
    <w:rsid w:val="00822A52"/>
    <w:rsid w:val="00823A2E"/>
    <w:rsid w:val="0082630E"/>
    <w:rsid w:val="0083278D"/>
    <w:rsid w:val="00833143"/>
    <w:rsid w:val="00835BA2"/>
    <w:rsid w:val="008362F0"/>
    <w:rsid w:val="00843FC5"/>
    <w:rsid w:val="00844869"/>
    <w:rsid w:val="00844F44"/>
    <w:rsid w:val="00845C6D"/>
    <w:rsid w:val="00846095"/>
    <w:rsid w:val="0085624A"/>
    <w:rsid w:val="00856778"/>
    <w:rsid w:val="00856EA8"/>
    <w:rsid w:val="008576E7"/>
    <w:rsid w:val="0086056F"/>
    <w:rsid w:val="00866467"/>
    <w:rsid w:val="00866507"/>
    <w:rsid w:val="00867CF5"/>
    <w:rsid w:val="008754EB"/>
    <w:rsid w:val="00876AD9"/>
    <w:rsid w:val="00877076"/>
    <w:rsid w:val="00881463"/>
    <w:rsid w:val="00881930"/>
    <w:rsid w:val="0088249C"/>
    <w:rsid w:val="00885065"/>
    <w:rsid w:val="00891DB6"/>
    <w:rsid w:val="00895E00"/>
    <w:rsid w:val="008972BB"/>
    <w:rsid w:val="00897945"/>
    <w:rsid w:val="008A0271"/>
    <w:rsid w:val="008A1000"/>
    <w:rsid w:val="008A6634"/>
    <w:rsid w:val="008B4A05"/>
    <w:rsid w:val="008B4F74"/>
    <w:rsid w:val="008B63D4"/>
    <w:rsid w:val="008B699D"/>
    <w:rsid w:val="008B775F"/>
    <w:rsid w:val="008C23B6"/>
    <w:rsid w:val="008C4E07"/>
    <w:rsid w:val="008C628C"/>
    <w:rsid w:val="008C7029"/>
    <w:rsid w:val="008C73EF"/>
    <w:rsid w:val="008D09E5"/>
    <w:rsid w:val="008D1DBF"/>
    <w:rsid w:val="008D1E07"/>
    <w:rsid w:val="008E587B"/>
    <w:rsid w:val="008F0112"/>
    <w:rsid w:val="008F2908"/>
    <w:rsid w:val="008F3D24"/>
    <w:rsid w:val="009011E0"/>
    <w:rsid w:val="00903D31"/>
    <w:rsid w:val="00904BA4"/>
    <w:rsid w:val="009061E9"/>
    <w:rsid w:val="00907718"/>
    <w:rsid w:val="009079C0"/>
    <w:rsid w:val="0091126E"/>
    <w:rsid w:val="00916589"/>
    <w:rsid w:val="00917E85"/>
    <w:rsid w:val="00920484"/>
    <w:rsid w:val="0092060B"/>
    <w:rsid w:val="00923752"/>
    <w:rsid w:val="00923CD9"/>
    <w:rsid w:val="00924310"/>
    <w:rsid w:val="0092546B"/>
    <w:rsid w:val="00927B2A"/>
    <w:rsid w:val="00930489"/>
    <w:rsid w:val="0093126B"/>
    <w:rsid w:val="009318AA"/>
    <w:rsid w:val="0093533F"/>
    <w:rsid w:val="00941C2C"/>
    <w:rsid w:val="009444F9"/>
    <w:rsid w:val="00944CBD"/>
    <w:rsid w:val="00945374"/>
    <w:rsid w:val="009453B6"/>
    <w:rsid w:val="0094633D"/>
    <w:rsid w:val="00950150"/>
    <w:rsid w:val="009502FE"/>
    <w:rsid w:val="009535A3"/>
    <w:rsid w:val="00955F6F"/>
    <w:rsid w:val="00957751"/>
    <w:rsid w:val="00957B4B"/>
    <w:rsid w:val="00960498"/>
    <w:rsid w:val="009611D4"/>
    <w:rsid w:val="00964516"/>
    <w:rsid w:val="00964D3A"/>
    <w:rsid w:val="00966C94"/>
    <w:rsid w:val="00970046"/>
    <w:rsid w:val="00971BBA"/>
    <w:rsid w:val="00974A7B"/>
    <w:rsid w:val="00974CC7"/>
    <w:rsid w:val="00975AB8"/>
    <w:rsid w:val="00975F8C"/>
    <w:rsid w:val="00983E1E"/>
    <w:rsid w:val="00987563"/>
    <w:rsid w:val="00992A8D"/>
    <w:rsid w:val="00993003"/>
    <w:rsid w:val="00994275"/>
    <w:rsid w:val="00996625"/>
    <w:rsid w:val="009969DC"/>
    <w:rsid w:val="009A1BF9"/>
    <w:rsid w:val="009A27E1"/>
    <w:rsid w:val="009A282F"/>
    <w:rsid w:val="009A2881"/>
    <w:rsid w:val="009A2998"/>
    <w:rsid w:val="009A4DAC"/>
    <w:rsid w:val="009A7D23"/>
    <w:rsid w:val="009B043E"/>
    <w:rsid w:val="009B0740"/>
    <w:rsid w:val="009B308F"/>
    <w:rsid w:val="009B55EF"/>
    <w:rsid w:val="009B62D0"/>
    <w:rsid w:val="009B63FA"/>
    <w:rsid w:val="009C05EA"/>
    <w:rsid w:val="009C5D3B"/>
    <w:rsid w:val="009C76AA"/>
    <w:rsid w:val="009C7DF4"/>
    <w:rsid w:val="009D0A4B"/>
    <w:rsid w:val="009D0EC3"/>
    <w:rsid w:val="009D2FF8"/>
    <w:rsid w:val="009D3E07"/>
    <w:rsid w:val="009D5D95"/>
    <w:rsid w:val="009D66C0"/>
    <w:rsid w:val="009D700D"/>
    <w:rsid w:val="009D7BC1"/>
    <w:rsid w:val="009E1EA1"/>
    <w:rsid w:val="009E4899"/>
    <w:rsid w:val="009E4980"/>
    <w:rsid w:val="009E4B43"/>
    <w:rsid w:val="009F4C3E"/>
    <w:rsid w:val="009F4D83"/>
    <w:rsid w:val="009F50A7"/>
    <w:rsid w:val="009F5FAB"/>
    <w:rsid w:val="00A01A06"/>
    <w:rsid w:val="00A053A1"/>
    <w:rsid w:val="00A0762B"/>
    <w:rsid w:val="00A148DC"/>
    <w:rsid w:val="00A21BFD"/>
    <w:rsid w:val="00A22727"/>
    <w:rsid w:val="00A23509"/>
    <w:rsid w:val="00A2553F"/>
    <w:rsid w:val="00A31108"/>
    <w:rsid w:val="00A33929"/>
    <w:rsid w:val="00A35062"/>
    <w:rsid w:val="00A36488"/>
    <w:rsid w:val="00A364CE"/>
    <w:rsid w:val="00A406D9"/>
    <w:rsid w:val="00A42B42"/>
    <w:rsid w:val="00A51ED6"/>
    <w:rsid w:val="00A5369C"/>
    <w:rsid w:val="00A5506A"/>
    <w:rsid w:val="00A57CE7"/>
    <w:rsid w:val="00A6084D"/>
    <w:rsid w:val="00A6180E"/>
    <w:rsid w:val="00A62B8E"/>
    <w:rsid w:val="00A63C9F"/>
    <w:rsid w:val="00A63E97"/>
    <w:rsid w:val="00A725B8"/>
    <w:rsid w:val="00A72B4B"/>
    <w:rsid w:val="00A7376E"/>
    <w:rsid w:val="00A73F3B"/>
    <w:rsid w:val="00A7539C"/>
    <w:rsid w:val="00A77533"/>
    <w:rsid w:val="00A777EA"/>
    <w:rsid w:val="00A83AD3"/>
    <w:rsid w:val="00A8610A"/>
    <w:rsid w:val="00A86950"/>
    <w:rsid w:val="00A869F3"/>
    <w:rsid w:val="00A86C57"/>
    <w:rsid w:val="00A8700C"/>
    <w:rsid w:val="00A917B4"/>
    <w:rsid w:val="00A919B9"/>
    <w:rsid w:val="00A94B4F"/>
    <w:rsid w:val="00AA4BE9"/>
    <w:rsid w:val="00AB0A4E"/>
    <w:rsid w:val="00AB19FA"/>
    <w:rsid w:val="00AB22CB"/>
    <w:rsid w:val="00AB6397"/>
    <w:rsid w:val="00AC241C"/>
    <w:rsid w:val="00AC2EF5"/>
    <w:rsid w:val="00AD13AE"/>
    <w:rsid w:val="00AD6D81"/>
    <w:rsid w:val="00AE051D"/>
    <w:rsid w:val="00AE4E09"/>
    <w:rsid w:val="00AF6F66"/>
    <w:rsid w:val="00AF76BC"/>
    <w:rsid w:val="00AF7BD2"/>
    <w:rsid w:val="00B0159B"/>
    <w:rsid w:val="00B03F54"/>
    <w:rsid w:val="00B050D8"/>
    <w:rsid w:val="00B07521"/>
    <w:rsid w:val="00B07F74"/>
    <w:rsid w:val="00B11714"/>
    <w:rsid w:val="00B14579"/>
    <w:rsid w:val="00B16AC0"/>
    <w:rsid w:val="00B176E1"/>
    <w:rsid w:val="00B17F70"/>
    <w:rsid w:val="00B21D64"/>
    <w:rsid w:val="00B235B9"/>
    <w:rsid w:val="00B23B80"/>
    <w:rsid w:val="00B24130"/>
    <w:rsid w:val="00B24522"/>
    <w:rsid w:val="00B25E72"/>
    <w:rsid w:val="00B30829"/>
    <w:rsid w:val="00B3149C"/>
    <w:rsid w:val="00B32C23"/>
    <w:rsid w:val="00B352ED"/>
    <w:rsid w:val="00B365D1"/>
    <w:rsid w:val="00B37546"/>
    <w:rsid w:val="00B37B49"/>
    <w:rsid w:val="00B42B9F"/>
    <w:rsid w:val="00B42D16"/>
    <w:rsid w:val="00B51C0F"/>
    <w:rsid w:val="00B52341"/>
    <w:rsid w:val="00B5265A"/>
    <w:rsid w:val="00B56EFC"/>
    <w:rsid w:val="00B56F5C"/>
    <w:rsid w:val="00B6203B"/>
    <w:rsid w:val="00B67021"/>
    <w:rsid w:val="00B6787A"/>
    <w:rsid w:val="00B700B3"/>
    <w:rsid w:val="00B7311C"/>
    <w:rsid w:val="00B75461"/>
    <w:rsid w:val="00B7728B"/>
    <w:rsid w:val="00B80A26"/>
    <w:rsid w:val="00B83AC5"/>
    <w:rsid w:val="00B911DB"/>
    <w:rsid w:val="00B91A63"/>
    <w:rsid w:val="00B962A4"/>
    <w:rsid w:val="00B965DF"/>
    <w:rsid w:val="00B96D92"/>
    <w:rsid w:val="00BA1657"/>
    <w:rsid w:val="00BA1876"/>
    <w:rsid w:val="00BA213E"/>
    <w:rsid w:val="00BA2B81"/>
    <w:rsid w:val="00BA679B"/>
    <w:rsid w:val="00BB572D"/>
    <w:rsid w:val="00BB5B87"/>
    <w:rsid w:val="00BC215D"/>
    <w:rsid w:val="00BC4412"/>
    <w:rsid w:val="00BD0DA8"/>
    <w:rsid w:val="00BD0F07"/>
    <w:rsid w:val="00BD29D0"/>
    <w:rsid w:val="00BD36B9"/>
    <w:rsid w:val="00BD4B44"/>
    <w:rsid w:val="00BD4E03"/>
    <w:rsid w:val="00BD6520"/>
    <w:rsid w:val="00BE0ED6"/>
    <w:rsid w:val="00BE7549"/>
    <w:rsid w:val="00BF070B"/>
    <w:rsid w:val="00BF1467"/>
    <w:rsid w:val="00BF58DC"/>
    <w:rsid w:val="00C01128"/>
    <w:rsid w:val="00C04101"/>
    <w:rsid w:val="00C05066"/>
    <w:rsid w:val="00C0577C"/>
    <w:rsid w:val="00C06288"/>
    <w:rsid w:val="00C11799"/>
    <w:rsid w:val="00C17C4B"/>
    <w:rsid w:val="00C2039B"/>
    <w:rsid w:val="00C20C3C"/>
    <w:rsid w:val="00C24A16"/>
    <w:rsid w:val="00C34A68"/>
    <w:rsid w:val="00C34CF8"/>
    <w:rsid w:val="00C35D6A"/>
    <w:rsid w:val="00C42D70"/>
    <w:rsid w:val="00C43B82"/>
    <w:rsid w:val="00C449BF"/>
    <w:rsid w:val="00C44D97"/>
    <w:rsid w:val="00C46D91"/>
    <w:rsid w:val="00C4759B"/>
    <w:rsid w:val="00C512F9"/>
    <w:rsid w:val="00C5204E"/>
    <w:rsid w:val="00C53974"/>
    <w:rsid w:val="00C5527B"/>
    <w:rsid w:val="00C62374"/>
    <w:rsid w:val="00C62603"/>
    <w:rsid w:val="00C630CE"/>
    <w:rsid w:val="00C63D26"/>
    <w:rsid w:val="00C65501"/>
    <w:rsid w:val="00C6553B"/>
    <w:rsid w:val="00C66149"/>
    <w:rsid w:val="00C72B95"/>
    <w:rsid w:val="00C73544"/>
    <w:rsid w:val="00C74076"/>
    <w:rsid w:val="00C74E3E"/>
    <w:rsid w:val="00C7507C"/>
    <w:rsid w:val="00C76FD9"/>
    <w:rsid w:val="00C77309"/>
    <w:rsid w:val="00C821A6"/>
    <w:rsid w:val="00C83C0E"/>
    <w:rsid w:val="00C9014C"/>
    <w:rsid w:val="00C92746"/>
    <w:rsid w:val="00C932FB"/>
    <w:rsid w:val="00C94A8F"/>
    <w:rsid w:val="00C95671"/>
    <w:rsid w:val="00C965AD"/>
    <w:rsid w:val="00C96D2B"/>
    <w:rsid w:val="00C97210"/>
    <w:rsid w:val="00CA31F3"/>
    <w:rsid w:val="00CA5A98"/>
    <w:rsid w:val="00CB1213"/>
    <w:rsid w:val="00CB2EA7"/>
    <w:rsid w:val="00CB497A"/>
    <w:rsid w:val="00CB60D9"/>
    <w:rsid w:val="00CB6B42"/>
    <w:rsid w:val="00CB7B7F"/>
    <w:rsid w:val="00CC0F05"/>
    <w:rsid w:val="00CC19DF"/>
    <w:rsid w:val="00CC286A"/>
    <w:rsid w:val="00CC35FD"/>
    <w:rsid w:val="00CD0261"/>
    <w:rsid w:val="00CD20EF"/>
    <w:rsid w:val="00CD3198"/>
    <w:rsid w:val="00CD5BB4"/>
    <w:rsid w:val="00CD7604"/>
    <w:rsid w:val="00CE0938"/>
    <w:rsid w:val="00CE6031"/>
    <w:rsid w:val="00CF1732"/>
    <w:rsid w:val="00CF5B29"/>
    <w:rsid w:val="00CF72EB"/>
    <w:rsid w:val="00D013C5"/>
    <w:rsid w:val="00D03BE5"/>
    <w:rsid w:val="00D0401F"/>
    <w:rsid w:val="00D059CC"/>
    <w:rsid w:val="00D06873"/>
    <w:rsid w:val="00D10AA1"/>
    <w:rsid w:val="00D12E4A"/>
    <w:rsid w:val="00D14B76"/>
    <w:rsid w:val="00D14D43"/>
    <w:rsid w:val="00D20F50"/>
    <w:rsid w:val="00D25AE2"/>
    <w:rsid w:val="00D3016E"/>
    <w:rsid w:val="00D30F60"/>
    <w:rsid w:val="00D37B09"/>
    <w:rsid w:val="00D401A8"/>
    <w:rsid w:val="00D402EF"/>
    <w:rsid w:val="00D4070E"/>
    <w:rsid w:val="00D432E8"/>
    <w:rsid w:val="00D4741C"/>
    <w:rsid w:val="00D47D6D"/>
    <w:rsid w:val="00D546C0"/>
    <w:rsid w:val="00D56AB0"/>
    <w:rsid w:val="00D63860"/>
    <w:rsid w:val="00D73373"/>
    <w:rsid w:val="00D74746"/>
    <w:rsid w:val="00D75AEC"/>
    <w:rsid w:val="00D84E57"/>
    <w:rsid w:val="00D85227"/>
    <w:rsid w:val="00D8741C"/>
    <w:rsid w:val="00D971DA"/>
    <w:rsid w:val="00DA0EF0"/>
    <w:rsid w:val="00DA1C47"/>
    <w:rsid w:val="00DA29B1"/>
    <w:rsid w:val="00DA2EA7"/>
    <w:rsid w:val="00DA2EDE"/>
    <w:rsid w:val="00DA3435"/>
    <w:rsid w:val="00DA7BDA"/>
    <w:rsid w:val="00DB4AC3"/>
    <w:rsid w:val="00DB6952"/>
    <w:rsid w:val="00DC2A15"/>
    <w:rsid w:val="00DC5575"/>
    <w:rsid w:val="00DC6F9F"/>
    <w:rsid w:val="00DC7B7D"/>
    <w:rsid w:val="00DD01BE"/>
    <w:rsid w:val="00DD01D0"/>
    <w:rsid w:val="00DD2B1B"/>
    <w:rsid w:val="00DD5708"/>
    <w:rsid w:val="00DD6F34"/>
    <w:rsid w:val="00DE0602"/>
    <w:rsid w:val="00DE43BC"/>
    <w:rsid w:val="00DE4B83"/>
    <w:rsid w:val="00DE590F"/>
    <w:rsid w:val="00DE7087"/>
    <w:rsid w:val="00DE7F9C"/>
    <w:rsid w:val="00DF3211"/>
    <w:rsid w:val="00DF6E59"/>
    <w:rsid w:val="00DF7079"/>
    <w:rsid w:val="00DF7C02"/>
    <w:rsid w:val="00E00603"/>
    <w:rsid w:val="00E01095"/>
    <w:rsid w:val="00E01CF3"/>
    <w:rsid w:val="00E07F02"/>
    <w:rsid w:val="00E118CF"/>
    <w:rsid w:val="00E11B6E"/>
    <w:rsid w:val="00E1319A"/>
    <w:rsid w:val="00E16137"/>
    <w:rsid w:val="00E16998"/>
    <w:rsid w:val="00E220D3"/>
    <w:rsid w:val="00E277BE"/>
    <w:rsid w:val="00E3181A"/>
    <w:rsid w:val="00E32392"/>
    <w:rsid w:val="00E32488"/>
    <w:rsid w:val="00E3350E"/>
    <w:rsid w:val="00E33565"/>
    <w:rsid w:val="00E3771A"/>
    <w:rsid w:val="00E37A26"/>
    <w:rsid w:val="00E40417"/>
    <w:rsid w:val="00E452FF"/>
    <w:rsid w:val="00E4674C"/>
    <w:rsid w:val="00E46B82"/>
    <w:rsid w:val="00E50D33"/>
    <w:rsid w:val="00E51486"/>
    <w:rsid w:val="00E52639"/>
    <w:rsid w:val="00E566BE"/>
    <w:rsid w:val="00E608F0"/>
    <w:rsid w:val="00E614D7"/>
    <w:rsid w:val="00E63998"/>
    <w:rsid w:val="00E647A2"/>
    <w:rsid w:val="00E665D1"/>
    <w:rsid w:val="00E70AFF"/>
    <w:rsid w:val="00E7213B"/>
    <w:rsid w:val="00E75FA4"/>
    <w:rsid w:val="00E76471"/>
    <w:rsid w:val="00E870DB"/>
    <w:rsid w:val="00E90324"/>
    <w:rsid w:val="00E90A67"/>
    <w:rsid w:val="00E91FF7"/>
    <w:rsid w:val="00E95FBB"/>
    <w:rsid w:val="00EA2F0A"/>
    <w:rsid w:val="00EB1CD7"/>
    <w:rsid w:val="00EB26C2"/>
    <w:rsid w:val="00EB2EC3"/>
    <w:rsid w:val="00EB5978"/>
    <w:rsid w:val="00EB62F0"/>
    <w:rsid w:val="00EC224C"/>
    <w:rsid w:val="00EC2747"/>
    <w:rsid w:val="00EC646A"/>
    <w:rsid w:val="00ED1D4E"/>
    <w:rsid w:val="00ED325B"/>
    <w:rsid w:val="00ED4A75"/>
    <w:rsid w:val="00EE167C"/>
    <w:rsid w:val="00EE1D0C"/>
    <w:rsid w:val="00EE26E6"/>
    <w:rsid w:val="00EE2CA0"/>
    <w:rsid w:val="00EE7282"/>
    <w:rsid w:val="00EF16A2"/>
    <w:rsid w:val="00EF382F"/>
    <w:rsid w:val="00EF5C2D"/>
    <w:rsid w:val="00EF6B64"/>
    <w:rsid w:val="00F0369B"/>
    <w:rsid w:val="00F039FA"/>
    <w:rsid w:val="00F04A4C"/>
    <w:rsid w:val="00F063A1"/>
    <w:rsid w:val="00F120E9"/>
    <w:rsid w:val="00F14997"/>
    <w:rsid w:val="00F15270"/>
    <w:rsid w:val="00F156A1"/>
    <w:rsid w:val="00F23460"/>
    <w:rsid w:val="00F27A8F"/>
    <w:rsid w:val="00F32DAB"/>
    <w:rsid w:val="00F43F29"/>
    <w:rsid w:val="00F46FAD"/>
    <w:rsid w:val="00F51FD5"/>
    <w:rsid w:val="00F53DBD"/>
    <w:rsid w:val="00F55B1D"/>
    <w:rsid w:val="00F57437"/>
    <w:rsid w:val="00F728ED"/>
    <w:rsid w:val="00F72C53"/>
    <w:rsid w:val="00F72DFB"/>
    <w:rsid w:val="00F829E5"/>
    <w:rsid w:val="00F82A5A"/>
    <w:rsid w:val="00F83EF3"/>
    <w:rsid w:val="00F857F8"/>
    <w:rsid w:val="00F91AD3"/>
    <w:rsid w:val="00F9206B"/>
    <w:rsid w:val="00F92969"/>
    <w:rsid w:val="00F9304D"/>
    <w:rsid w:val="00F941D9"/>
    <w:rsid w:val="00F944CA"/>
    <w:rsid w:val="00F9460F"/>
    <w:rsid w:val="00F97332"/>
    <w:rsid w:val="00FA2A4D"/>
    <w:rsid w:val="00FB3754"/>
    <w:rsid w:val="00FB4569"/>
    <w:rsid w:val="00FB4D41"/>
    <w:rsid w:val="00FB5508"/>
    <w:rsid w:val="00FB6CB9"/>
    <w:rsid w:val="00FB6F80"/>
    <w:rsid w:val="00FC1584"/>
    <w:rsid w:val="00FC2AE7"/>
    <w:rsid w:val="00FC5C54"/>
    <w:rsid w:val="00FD16CF"/>
    <w:rsid w:val="00FD2D7D"/>
    <w:rsid w:val="00FD4F1A"/>
    <w:rsid w:val="00FD5174"/>
    <w:rsid w:val="00FD60EC"/>
    <w:rsid w:val="00FE2C4B"/>
    <w:rsid w:val="00FE308B"/>
    <w:rsid w:val="00FE30F8"/>
    <w:rsid w:val="00FF1A35"/>
    <w:rsid w:val="00FF2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49B485D"/>
  <w15:docId w15:val="{ADAF4AAA-BF06-3B41-979D-6CD9CE01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9C0"/>
    <w:pPr>
      <w:suppressAutoHyphens/>
    </w:pPr>
    <w:rPr>
      <w:rFonts w:ascii="Arial" w:hAnsi="Arial"/>
      <w:szCs w:val="22"/>
      <w:lang w:val="lt-LT" w:eastAsia="ar-SA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5E54B3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24"/>
      <w:sz w:val="24"/>
      <w:szCs w:val="18"/>
      <w:lang w:val="en-GB"/>
    </w:rPr>
  </w:style>
  <w:style w:type="paragraph" w:styleId="Heading2">
    <w:name w:val="heading 2"/>
    <w:basedOn w:val="Normal"/>
    <w:next w:val="Normal"/>
    <w:link w:val="Heading2Char"/>
    <w:uiPriority w:val="1"/>
    <w:qFormat/>
    <w:rsid w:val="00E37A26"/>
    <w:pPr>
      <w:keepNext/>
      <w:numPr>
        <w:ilvl w:val="1"/>
        <w:numId w:val="1"/>
      </w:numPr>
      <w:spacing w:line="360" w:lineRule="auto"/>
      <w:ind w:right="14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870DB"/>
    <w:pPr>
      <w:numPr>
        <w:ilvl w:val="2"/>
        <w:numId w:val="1"/>
      </w:numPr>
      <w:suppressAutoHyphens w:val="0"/>
      <w:spacing w:line="360" w:lineRule="auto"/>
      <w:outlineLvl w:val="2"/>
    </w:pPr>
    <w:rPr>
      <w:rFonts w:cs="Arial"/>
      <w:color w:val="000000"/>
      <w:szCs w:val="20"/>
      <w:lang w:eastAsia="lt-LT"/>
    </w:rPr>
  </w:style>
  <w:style w:type="paragraph" w:styleId="Heading4">
    <w:name w:val="heading 4"/>
    <w:basedOn w:val="Normal"/>
    <w:next w:val="Normal"/>
    <w:qFormat/>
    <w:rsid w:val="00E40417"/>
    <w:pPr>
      <w:keepNext/>
      <w:numPr>
        <w:ilvl w:val="3"/>
        <w:numId w:val="1"/>
      </w:numPr>
      <w:spacing w:line="252" w:lineRule="auto"/>
      <w:jc w:val="both"/>
      <w:outlineLvl w:val="3"/>
    </w:pPr>
    <w:rPr>
      <w:bCs/>
      <w:color w:val="000000"/>
    </w:rPr>
  </w:style>
  <w:style w:type="paragraph" w:styleId="Heading5">
    <w:name w:val="heading 5"/>
    <w:basedOn w:val="Normal"/>
    <w:next w:val="Normal"/>
    <w:qFormat/>
    <w:rsid w:val="002E28EC"/>
    <w:pPr>
      <w:keepNext/>
      <w:numPr>
        <w:ilvl w:val="4"/>
        <w:numId w:val="1"/>
      </w:numPr>
      <w:spacing w:line="252" w:lineRule="auto"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2E28EC"/>
    <w:pPr>
      <w:keepNext/>
      <w:numPr>
        <w:ilvl w:val="5"/>
        <w:numId w:val="1"/>
      </w:numPr>
      <w:tabs>
        <w:tab w:val="left" w:pos="851"/>
      </w:tabs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rsid w:val="002E28EC"/>
    <w:pPr>
      <w:keepNext/>
      <w:numPr>
        <w:ilvl w:val="6"/>
        <w:numId w:val="1"/>
      </w:numPr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77076"/>
    <w:pPr>
      <w:numPr>
        <w:ilvl w:val="7"/>
        <w:numId w:val="1"/>
      </w:numPr>
      <w:spacing w:before="240" w:after="60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77076"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2E28EC"/>
    <w:rPr>
      <w:rFonts w:ascii="Symbol" w:hAnsi="Symbol"/>
    </w:rPr>
  </w:style>
  <w:style w:type="character" w:customStyle="1" w:styleId="WW8Num1z1">
    <w:name w:val="WW8Num1z1"/>
    <w:rsid w:val="002E28EC"/>
    <w:rPr>
      <w:rFonts w:ascii="Arial" w:hAnsi="Arial" w:cs="Courier New"/>
    </w:rPr>
  </w:style>
  <w:style w:type="character" w:customStyle="1" w:styleId="WW8Num1z3">
    <w:name w:val="WW8Num1z3"/>
    <w:rsid w:val="002E28EC"/>
    <w:rPr>
      <w:b w:val="0"/>
    </w:rPr>
  </w:style>
  <w:style w:type="character" w:customStyle="1" w:styleId="WW8Num2z0">
    <w:name w:val="WW8Num2z0"/>
    <w:rsid w:val="002E28EC"/>
    <w:rPr>
      <w:rFonts w:ascii="Arial" w:hAnsi="Arial"/>
    </w:rPr>
  </w:style>
  <w:style w:type="character" w:customStyle="1" w:styleId="WW8Num2z1">
    <w:name w:val="WW8Num2z1"/>
    <w:rsid w:val="002E28EC"/>
    <w:rPr>
      <w:rFonts w:ascii="Arial" w:hAnsi="Arial" w:cs="Courier New"/>
    </w:rPr>
  </w:style>
  <w:style w:type="character" w:customStyle="1" w:styleId="WW8Num2z3">
    <w:name w:val="WW8Num2z3"/>
    <w:rsid w:val="002E28EC"/>
    <w:rPr>
      <w:b w:val="0"/>
    </w:rPr>
  </w:style>
  <w:style w:type="character" w:customStyle="1" w:styleId="Absatz-Standardschriftart">
    <w:name w:val="Absatz-Standardschriftart"/>
    <w:rsid w:val="002E28EC"/>
  </w:style>
  <w:style w:type="character" w:customStyle="1" w:styleId="WW-Absatz-Standardschriftart">
    <w:name w:val="WW-Absatz-Standardschriftart"/>
    <w:rsid w:val="002E28EC"/>
  </w:style>
  <w:style w:type="character" w:customStyle="1" w:styleId="WW8Num3z1">
    <w:name w:val="WW8Num3z1"/>
    <w:rsid w:val="002E28EC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2E28EC"/>
  </w:style>
  <w:style w:type="character" w:customStyle="1" w:styleId="WW8Num3z0">
    <w:name w:val="WW8Num3z0"/>
    <w:rsid w:val="002E28EC"/>
    <w:rPr>
      <w:rFonts w:ascii="Symbol" w:hAnsi="Symbol"/>
    </w:rPr>
  </w:style>
  <w:style w:type="character" w:customStyle="1" w:styleId="WW8Num4z1">
    <w:name w:val="WW8Num4z1"/>
    <w:rsid w:val="002E28EC"/>
    <w:rPr>
      <w:rFonts w:ascii="Courier New" w:hAnsi="Courier New" w:cs="Courier New"/>
    </w:rPr>
  </w:style>
  <w:style w:type="character" w:customStyle="1" w:styleId="WW8Num5z0">
    <w:name w:val="WW8Num5z0"/>
    <w:rsid w:val="002E28EC"/>
    <w:rPr>
      <w:b/>
      <w:sz w:val="24"/>
      <w:szCs w:val="24"/>
    </w:rPr>
  </w:style>
  <w:style w:type="character" w:customStyle="1" w:styleId="WW8Num5z1">
    <w:name w:val="WW8Num5z1"/>
    <w:rsid w:val="002E28EC"/>
    <w:rPr>
      <w:b/>
      <w:i w:val="0"/>
      <w:color w:val="auto"/>
      <w:sz w:val="22"/>
      <w:szCs w:val="22"/>
    </w:rPr>
  </w:style>
  <w:style w:type="character" w:customStyle="1" w:styleId="WW8Num6z0">
    <w:name w:val="WW8Num6z0"/>
    <w:rsid w:val="002E28EC"/>
    <w:rPr>
      <w:rFonts w:ascii="Arial" w:hAnsi="Arial"/>
    </w:rPr>
  </w:style>
  <w:style w:type="character" w:customStyle="1" w:styleId="WW8Num6z1">
    <w:name w:val="WW8Num6z1"/>
    <w:rsid w:val="002E28EC"/>
    <w:rPr>
      <w:b w:val="0"/>
      <w:i w:val="0"/>
      <w:color w:val="auto"/>
    </w:rPr>
  </w:style>
  <w:style w:type="character" w:customStyle="1" w:styleId="WW8Num6z3">
    <w:name w:val="WW8Num6z3"/>
    <w:rsid w:val="002E28EC"/>
    <w:rPr>
      <w:b w:val="0"/>
    </w:rPr>
  </w:style>
  <w:style w:type="character" w:customStyle="1" w:styleId="WW8Num7z0">
    <w:name w:val="WW8Num7z0"/>
    <w:rsid w:val="002E28EC"/>
    <w:rPr>
      <w:rFonts w:ascii="Symbol" w:hAnsi="Symbol"/>
    </w:rPr>
  </w:style>
  <w:style w:type="character" w:customStyle="1" w:styleId="WW8Num7z1">
    <w:name w:val="WW8Num7z1"/>
    <w:rsid w:val="002E28EC"/>
    <w:rPr>
      <w:rFonts w:ascii="Courier New" w:hAnsi="Courier New" w:cs="Courier New"/>
    </w:rPr>
  </w:style>
  <w:style w:type="character" w:customStyle="1" w:styleId="WW8Num7z3">
    <w:name w:val="WW8Num7z3"/>
    <w:rsid w:val="002E28EC"/>
    <w:rPr>
      <w:b w:val="0"/>
    </w:rPr>
  </w:style>
  <w:style w:type="character" w:customStyle="1" w:styleId="WW8Num8z0">
    <w:name w:val="WW8Num8z0"/>
    <w:rsid w:val="002E28EC"/>
    <w:rPr>
      <w:rFonts w:ascii="Symbol" w:hAnsi="Symbol"/>
    </w:rPr>
  </w:style>
  <w:style w:type="character" w:customStyle="1" w:styleId="WW8Num8z1">
    <w:name w:val="WW8Num8z1"/>
    <w:rsid w:val="002E28EC"/>
    <w:rPr>
      <w:rFonts w:ascii="Courier New" w:hAnsi="Courier New" w:cs="Courier New"/>
    </w:rPr>
  </w:style>
  <w:style w:type="character" w:customStyle="1" w:styleId="WW8Num8z2">
    <w:name w:val="WW8Num8z2"/>
    <w:rsid w:val="002E28EC"/>
    <w:rPr>
      <w:rFonts w:ascii="Wingdings" w:hAnsi="Wingdings"/>
    </w:rPr>
  </w:style>
  <w:style w:type="character" w:customStyle="1" w:styleId="WW8Num8z3">
    <w:name w:val="WW8Num8z3"/>
    <w:rsid w:val="002E28EC"/>
    <w:rPr>
      <w:b w:val="0"/>
    </w:rPr>
  </w:style>
  <w:style w:type="character" w:customStyle="1" w:styleId="WW8Num9z0">
    <w:name w:val="WW8Num9z0"/>
    <w:rsid w:val="002E28EC"/>
    <w:rPr>
      <w:b/>
      <w:sz w:val="28"/>
    </w:rPr>
  </w:style>
  <w:style w:type="character" w:customStyle="1" w:styleId="WW8Num9z1">
    <w:name w:val="WW8Num9z1"/>
    <w:rsid w:val="002E28EC"/>
    <w:rPr>
      <w:b/>
      <w:i w:val="0"/>
      <w:color w:val="auto"/>
      <w:sz w:val="24"/>
      <w:szCs w:val="28"/>
    </w:rPr>
  </w:style>
  <w:style w:type="character" w:customStyle="1" w:styleId="WW8Num9z3">
    <w:name w:val="WW8Num9z3"/>
    <w:rsid w:val="002E28EC"/>
    <w:rPr>
      <w:rFonts w:ascii="Times New Roman" w:eastAsia="Times New Roman" w:hAnsi="Times New Roman" w:cs="Times New Roman"/>
      <w:b w:val="0"/>
      <w:sz w:val="28"/>
    </w:rPr>
  </w:style>
  <w:style w:type="character" w:customStyle="1" w:styleId="WW8Num10z0">
    <w:name w:val="WW8Num10z0"/>
    <w:rsid w:val="002E28EC"/>
    <w:rPr>
      <w:rFonts w:ascii="Symbol" w:hAnsi="Symbol"/>
    </w:rPr>
  </w:style>
  <w:style w:type="character" w:customStyle="1" w:styleId="WW8Num10z1">
    <w:name w:val="WW8Num10z1"/>
    <w:rsid w:val="002E28EC"/>
    <w:rPr>
      <w:rFonts w:ascii="Courier New" w:hAnsi="Courier New" w:cs="Courier New"/>
    </w:rPr>
  </w:style>
  <w:style w:type="character" w:customStyle="1" w:styleId="WW8Num10z3">
    <w:name w:val="WW8Num10z3"/>
    <w:rsid w:val="002E28EC"/>
    <w:rPr>
      <w:b w:val="0"/>
    </w:rPr>
  </w:style>
  <w:style w:type="character" w:customStyle="1" w:styleId="WW8Num11z0">
    <w:name w:val="WW8Num11z0"/>
    <w:rsid w:val="002E28EC"/>
    <w:rPr>
      <w:rFonts w:ascii="Symbol" w:hAnsi="Symbol"/>
    </w:rPr>
  </w:style>
  <w:style w:type="character" w:customStyle="1" w:styleId="WW8Num11z1">
    <w:name w:val="WW8Num11z1"/>
    <w:rsid w:val="002E28EC"/>
    <w:rPr>
      <w:rFonts w:ascii="Courier New" w:hAnsi="Courier New" w:cs="Courier New"/>
    </w:rPr>
  </w:style>
  <w:style w:type="character" w:customStyle="1" w:styleId="WW8Num11z3">
    <w:name w:val="WW8Num11z3"/>
    <w:rsid w:val="002E28EC"/>
    <w:rPr>
      <w:b w:val="0"/>
    </w:rPr>
  </w:style>
  <w:style w:type="character" w:customStyle="1" w:styleId="WW8Num2z2">
    <w:name w:val="WW8Num2z2"/>
    <w:rsid w:val="002E28EC"/>
    <w:rPr>
      <w:rFonts w:ascii="Arial" w:hAnsi="Arial"/>
    </w:rPr>
  </w:style>
  <w:style w:type="character" w:customStyle="1" w:styleId="WW8Num12z0">
    <w:name w:val="WW8Num12z0"/>
    <w:rsid w:val="002E28EC"/>
    <w:rPr>
      <w:b/>
      <w:i w:val="0"/>
      <w:sz w:val="28"/>
      <w:szCs w:val="24"/>
    </w:rPr>
  </w:style>
  <w:style w:type="character" w:customStyle="1" w:styleId="WW8Num12z1">
    <w:name w:val="WW8Num12z1"/>
    <w:rsid w:val="002E28EC"/>
    <w:rPr>
      <w:b/>
      <w:i w:val="0"/>
      <w:color w:val="auto"/>
      <w:sz w:val="28"/>
      <w:szCs w:val="22"/>
    </w:rPr>
  </w:style>
  <w:style w:type="character" w:customStyle="1" w:styleId="WW8Num14z0">
    <w:name w:val="WW8Num14z0"/>
    <w:rsid w:val="002E28EC"/>
    <w:rPr>
      <w:color w:val="auto"/>
    </w:rPr>
  </w:style>
  <w:style w:type="character" w:customStyle="1" w:styleId="WW8Num17z1">
    <w:name w:val="WW8Num17z1"/>
    <w:rsid w:val="002E28EC"/>
    <w:rPr>
      <w:b/>
    </w:rPr>
  </w:style>
  <w:style w:type="character" w:customStyle="1" w:styleId="WW-DefaultParagraphFont">
    <w:name w:val="WW-Default Paragraph Font"/>
    <w:rsid w:val="002E28EC"/>
  </w:style>
  <w:style w:type="character" w:customStyle="1" w:styleId="WW-DefaultParagraphFont1">
    <w:name w:val="WW-Default Paragraph Font1"/>
    <w:rsid w:val="002E28EC"/>
  </w:style>
  <w:style w:type="character" w:customStyle="1" w:styleId="WW-DefaultParagraphFont11">
    <w:name w:val="WW-Default Paragraph Font11"/>
    <w:rsid w:val="002E28EC"/>
  </w:style>
  <w:style w:type="character" w:customStyle="1" w:styleId="WW8Num3z2">
    <w:name w:val="WW8Num3z2"/>
    <w:rsid w:val="002E28EC"/>
    <w:rPr>
      <w:rFonts w:ascii="Wingdings" w:hAnsi="Wingdings"/>
    </w:rPr>
  </w:style>
  <w:style w:type="character" w:customStyle="1" w:styleId="WW8Num3z4">
    <w:name w:val="WW8Num3z4"/>
    <w:rsid w:val="002E28EC"/>
    <w:rPr>
      <w:rFonts w:ascii="Courier New" w:hAnsi="Courier New" w:cs="Courier New"/>
    </w:rPr>
  </w:style>
  <w:style w:type="character" w:customStyle="1" w:styleId="WW8Num4z0">
    <w:name w:val="WW8Num4z0"/>
    <w:rsid w:val="002E28EC"/>
    <w:rPr>
      <w:rFonts w:ascii="Times New Roman" w:eastAsia="Times New Roman" w:hAnsi="Times New Roman" w:cs="Times New Roman"/>
      <w:b w:val="0"/>
    </w:rPr>
  </w:style>
  <w:style w:type="character" w:customStyle="1" w:styleId="WW8Num4z2">
    <w:name w:val="WW8Num4z2"/>
    <w:rsid w:val="002E28EC"/>
    <w:rPr>
      <w:rFonts w:ascii="Wingdings" w:hAnsi="Wingdings"/>
    </w:rPr>
  </w:style>
  <w:style w:type="character" w:customStyle="1" w:styleId="WW8Num4z3">
    <w:name w:val="WW8Num4z3"/>
    <w:rsid w:val="002E28EC"/>
    <w:rPr>
      <w:rFonts w:ascii="Symbol" w:hAnsi="Symbol"/>
    </w:rPr>
  </w:style>
  <w:style w:type="character" w:customStyle="1" w:styleId="WW8Num5z2">
    <w:name w:val="WW8Num5z2"/>
    <w:rsid w:val="002E28EC"/>
    <w:rPr>
      <w:b/>
      <w:sz w:val="22"/>
      <w:szCs w:val="22"/>
    </w:rPr>
  </w:style>
  <w:style w:type="character" w:customStyle="1" w:styleId="WW8Num5z3">
    <w:name w:val="WW8Num5z3"/>
    <w:rsid w:val="002E28EC"/>
    <w:rPr>
      <w:rFonts w:ascii="Symbol" w:hAnsi="Symbol"/>
      <w:b/>
      <w:sz w:val="24"/>
      <w:szCs w:val="24"/>
    </w:rPr>
  </w:style>
  <w:style w:type="character" w:customStyle="1" w:styleId="WW8Num6z2">
    <w:name w:val="WW8Num6z2"/>
    <w:rsid w:val="002E28EC"/>
    <w:rPr>
      <w:b w:val="0"/>
    </w:rPr>
  </w:style>
  <w:style w:type="character" w:customStyle="1" w:styleId="WW8Num7z2">
    <w:name w:val="WW8Num7z2"/>
    <w:rsid w:val="002E28EC"/>
    <w:rPr>
      <w:rFonts w:ascii="Wingdings" w:hAnsi="Wingdings"/>
    </w:rPr>
  </w:style>
  <w:style w:type="character" w:customStyle="1" w:styleId="WW8Num9z2">
    <w:name w:val="WW8Num9z2"/>
    <w:rsid w:val="002E28EC"/>
    <w:rPr>
      <w:b/>
      <w:sz w:val="22"/>
      <w:szCs w:val="22"/>
    </w:rPr>
  </w:style>
  <w:style w:type="character" w:customStyle="1" w:styleId="WW8Num10z2">
    <w:name w:val="WW8Num10z2"/>
    <w:rsid w:val="002E28EC"/>
    <w:rPr>
      <w:rFonts w:ascii="Wingdings" w:hAnsi="Wingdings"/>
    </w:rPr>
  </w:style>
  <w:style w:type="character" w:customStyle="1" w:styleId="WW8Num11z2">
    <w:name w:val="WW8Num11z2"/>
    <w:rsid w:val="002E28EC"/>
    <w:rPr>
      <w:rFonts w:ascii="Wingdings" w:hAnsi="Wingdings"/>
    </w:rPr>
  </w:style>
  <w:style w:type="character" w:customStyle="1" w:styleId="WW8Num12z2">
    <w:name w:val="WW8Num12z2"/>
    <w:rsid w:val="002E28EC"/>
    <w:rPr>
      <w:b w:val="0"/>
      <w:i w:val="0"/>
      <w:sz w:val="20"/>
      <w:szCs w:val="22"/>
    </w:rPr>
  </w:style>
  <w:style w:type="character" w:customStyle="1" w:styleId="WW8Num12z3">
    <w:name w:val="WW8Num12z3"/>
    <w:rsid w:val="002E28EC"/>
    <w:rPr>
      <w:b w:val="0"/>
    </w:rPr>
  </w:style>
  <w:style w:type="character" w:customStyle="1" w:styleId="WW8Num13z0">
    <w:name w:val="WW8Num13z0"/>
    <w:rsid w:val="002E28EC"/>
    <w:rPr>
      <w:rFonts w:ascii="Symbol" w:hAnsi="Symbol"/>
    </w:rPr>
  </w:style>
  <w:style w:type="character" w:customStyle="1" w:styleId="WW8Num13z1">
    <w:name w:val="WW8Num13z1"/>
    <w:rsid w:val="002E28EC"/>
    <w:rPr>
      <w:rFonts w:ascii="Courier New" w:hAnsi="Courier New" w:cs="Courier New"/>
    </w:rPr>
  </w:style>
  <w:style w:type="character" w:customStyle="1" w:styleId="WW8Num13z2">
    <w:name w:val="WW8Num13z2"/>
    <w:rsid w:val="002E28EC"/>
    <w:rPr>
      <w:rFonts w:ascii="Wingdings" w:hAnsi="Wingdings"/>
    </w:rPr>
  </w:style>
  <w:style w:type="character" w:customStyle="1" w:styleId="WW8Num15z0">
    <w:name w:val="WW8Num15z0"/>
    <w:rsid w:val="002E28EC"/>
    <w:rPr>
      <w:rFonts w:ascii="Symbol" w:hAnsi="Symbol"/>
    </w:rPr>
  </w:style>
  <w:style w:type="character" w:customStyle="1" w:styleId="WW8Num15z1">
    <w:name w:val="WW8Num15z1"/>
    <w:rsid w:val="002E28EC"/>
    <w:rPr>
      <w:rFonts w:ascii="Courier New" w:hAnsi="Courier New" w:cs="Courier New"/>
    </w:rPr>
  </w:style>
  <w:style w:type="character" w:customStyle="1" w:styleId="WW8Num15z2">
    <w:name w:val="WW8Num15z2"/>
    <w:rsid w:val="002E28EC"/>
    <w:rPr>
      <w:rFonts w:ascii="Wingdings" w:hAnsi="Wingdings"/>
    </w:rPr>
  </w:style>
  <w:style w:type="character" w:customStyle="1" w:styleId="WW8Num18z0">
    <w:name w:val="WW8Num18z0"/>
    <w:rsid w:val="002E28EC"/>
    <w:rPr>
      <w:rFonts w:ascii="Arial" w:eastAsia="Times New Roman" w:hAnsi="Arial" w:cs="Arial"/>
      <w:b w:val="0"/>
    </w:rPr>
  </w:style>
  <w:style w:type="character" w:customStyle="1" w:styleId="WW8Num18z1">
    <w:name w:val="WW8Num18z1"/>
    <w:rsid w:val="002E28EC"/>
    <w:rPr>
      <w:rFonts w:ascii="Courier New" w:hAnsi="Courier New" w:cs="Courier New"/>
    </w:rPr>
  </w:style>
  <w:style w:type="character" w:customStyle="1" w:styleId="WW8Num18z2">
    <w:name w:val="WW8Num18z2"/>
    <w:rsid w:val="002E28EC"/>
    <w:rPr>
      <w:rFonts w:ascii="Wingdings" w:hAnsi="Wingdings"/>
    </w:rPr>
  </w:style>
  <w:style w:type="character" w:customStyle="1" w:styleId="WW8Num18z3">
    <w:name w:val="WW8Num18z3"/>
    <w:rsid w:val="002E28EC"/>
    <w:rPr>
      <w:rFonts w:ascii="Symbol" w:hAnsi="Symbol"/>
    </w:rPr>
  </w:style>
  <w:style w:type="character" w:customStyle="1" w:styleId="WW8Num19z0">
    <w:name w:val="WW8Num19z0"/>
    <w:rsid w:val="002E28EC"/>
    <w:rPr>
      <w:rFonts w:ascii="Symbol" w:hAnsi="Symbol"/>
    </w:rPr>
  </w:style>
  <w:style w:type="character" w:customStyle="1" w:styleId="WW8Num19z1">
    <w:name w:val="WW8Num19z1"/>
    <w:rsid w:val="002E28EC"/>
    <w:rPr>
      <w:rFonts w:ascii="Courier New" w:hAnsi="Courier New" w:cs="Courier New"/>
    </w:rPr>
  </w:style>
  <w:style w:type="character" w:customStyle="1" w:styleId="WW8Num19z2">
    <w:name w:val="WW8Num19z2"/>
    <w:rsid w:val="002E28EC"/>
    <w:rPr>
      <w:rFonts w:ascii="Wingdings" w:hAnsi="Wingdings"/>
    </w:rPr>
  </w:style>
  <w:style w:type="character" w:customStyle="1" w:styleId="WW8Num20z0">
    <w:name w:val="WW8Num20z0"/>
    <w:rsid w:val="002E28EC"/>
    <w:rPr>
      <w:b/>
      <w:i w:val="0"/>
      <w:sz w:val="24"/>
    </w:rPr>
  </w:style>
  <w:style w:type="character" w:customStyle="1" w:styleId="WW8Num20z1">
    <w:name w:val="WW8Num20z1"/>
    <w:rsid w:val="002E28EC"/>
    <w:rPr>
      <w:b/>
      <w:i/>
    </w:rPr>
  </w:style>
  <w:style w:type="character" w:customStyle="1" w:styleId="WW8Num21z0">
    <w:name w:val="WW8Num21z0"/>
    <w:rsid w:val="002E28EC"/>
    <w:rPr>
      <w:rFonts w:ascii="Symbol" w:hAnsi="Symbol"/>
    </w:rPr>
  </w:style>
  <w:style w:type="character" w:customStyle="1" w:styleId="WW8Num21z1">
    <w:name w:val="WW8Num21z1"/>
    <w:rsid w:val="002E28EC"/>
    <w:rPr>
      <w:rFonts w:ascii="Courier New" w:hAnsi="Courier New" w:cs="Courier New"/>
    </w:rPr>
  </w:style>
  <w:style w:type="character" w:customStyle="1" w:styleId="WW8Num21z2">
    <w:name w:val="WW8Num21z2"/>
    <w:rsid w:val="002E28EC"/>
    <w:rPr>
      <w:rFonts w:ascii="Wingdings" w:hAnsi="Wingdings"/>
    </w:rPr>
  </w:style>
  <w:style w:type="character" w:customStyle="1" w:styleId="WW8Num23z0">
    <w:name w:val="WW8Num23z0"/>
    <w:rsid w:val="002E28EC"/>
    <w:rPr>
      <w:rFonts w:ascii="Symbol" w:hAnsi="Symbol"/>
    </w:rPr>
  </w:style>
  <w:style w:type="character" w:customStyle="1" w:styleId="WW8Num23z1">
    <w:name w:val="WW8Num23z1"/>
    <w:rsid w:val="002E28EC"/>
    <w:rPr>
      <w:rFonts w:ascii="Courier New" w:hAnsi="Courier New" w:cs="Courier New"/>
    </w:rPr>
  </w:style>
  <w:style w:type="character" w:customStyle="1" w:styleId="WW8Num23z2">
    <w:name w:val="WW8Num23z2"/>
    <w:rsid w:val="002E28EC"/>
    <w:rPr>
      <w:rFonts w:ascii="Wingdings" w:hAnsi="Wingdings"/>
    </w:rPr>
  </w:style>
  <w:style w:type="character" w:customStyle="1" w:styleId="WW8Num24z0">
    <w:name w:val="WW8Num24z0"/>
    <w:rsid w:val="002E28EC"/>
    <w:rPr>
      <w:rFonts w:ascii="Symbol" w:hAnsi="Symbol"/>
    </w:rPr>
  </w:style>
  <w:style w:type="character" w:customStyle="1" w:styleId="WW8Num24z1">
    <w:name w:val="WW8Num24z1"/>
    <w:rsid w:val="002E28EC"/>
    <w:rPr>
      <w:rFonts w:ascii="Times New Roman" w:eastAsia="Times New Roman" w:hAnsi="Times New Roman" w:cs="Times New Roman"/>
      <w:b/>
    </w:rPr>
  </w:style>
  <w:style w:type="character" w:customStyle="1" w:styleId="WW8Num24z2">
    <w:name w:val="WW8Num24z2"/>
    <w:rsid w:val="002E28EC"/>
    <w:rPr>
      <w:rFonts w:ascii="Wingdings" w:hAnsi="Wingdings"/>
    </w:rPr>
  </w:style>
  <w:style w:type="character" w:customStyle="1" w:styleId="WW8Num24z4">
    <w:name w:val="WW8Num24z4"/>
    <w:rsid w:val="002E28EC"/>
    <w:rPr>
      <w:rFonts w:ascii="Courier New" w:hAnsi="Courier New" w:cs="Courier New"/>
    </w:rPr>
  </w:style>
  <w:style w:type="character" w:customStyle="1" w:styleId="WW8Num25z0">
    <w:name w:val="WW8Num25z0"/>
    <w:rsid w:val="002E28EC"/>
    <w:rPr>
      <w:rFonts w:ascii="Times New Roman" w:hAnsi="Times New Roman"/>
      <w:sz w:val="24"/>
    </w:rPr>
  </w:style>
  <w:style w:type="character" w:customStyle="1" w:styleId="WW8Num26z0">
    <w:name w:val="WW8Num26z0"/>
    <w:rsid w:val="002E28EC"/>
    <w:rPr>
      <w:rFonts w:ascii="Symbol" w:hAnsi="Symbol"/>
    </w:rPr>
  </w:style>
  <w:style w:type="character" w:customStyle="1" w:styleId="WW8Num26z1">
    <w:name w:val="WW8Num26z1"/>
    <w:rsid w:val="002E28EC"/>
    <w:rPr>
      <w:rFonts w:ascii="Courier New" w:hAnsi="Courier New" w:cs="Courier New"/>
    </w:rPr>
  </w:style>
  <w:style w:type="character" w:customStyle="1" w:styleId="WW8Num26z2">
    <w:name w:val="WW8Num26z2"/>
    <w:rsid w:val="002E28EC"/>
    <w:rPr>
      <w:rFonts w:ascii="Wingdings" w:hAnsi="Wingdings"/>
    </w:rPr>
  </w:style>
  <w:style w:type="character" w:customStyle="1" w:styleId="WW8Num27z0">
    <w:name w:val="WW8Num27z0"/>
    <w:rsid w:val="002E28EC"/>
    <w:rPr>
      <w:rFonts w:ascii="Times New Roman" w:eastAsia="Times New Roman" w:hAnsi="Times New Roman" w:cs="Times New Roman"/>
      <w:b w:val="0"/>
    </w:rPr>
  </w:style>
  <w:style w:type="character" w:customStyle="1" w:styleId="WW8Num27z1">
    <w:name w:val="WW8Num27z1"/>
    <w:rsid w:val="002E28EC"/>
    <w:rPr>
      <w:rFonts w:ascii="Courier New" w:hAnsi="Courier New" w:cs="Courier New"/>
    </w:rPr>
  </w:style>
  <w:style w:type="character" w:customStyle="1" w:styleId="WW8Num27z2">
    <w:name w:val="WW8Num27z2"/>
    <w:rsid w:val="002E28EC"/>
    <w:rPr>
      <w:rFonts w:ascii="Wingdings" w:hAnsi="Wingdings"/>
    </w:rPr>
  </w:style>
  <w:style w:type="character" w:customStyle="1" w:styleId="WW8Num27z3">
    <w:name w:val="WW8Num27z3"/>
    <w:rsid w:val="002E28EC"/>
    <w:rPr>
      <w:rFonts w:ascii="Symbol" w:hAnsi="Symbol"/>
    </w:rPr>
  </w:style>
  <w:style w:type="character" w:customStyle="1" w:styleId="WW8Num28z0">
    <w:name w:val="WW8Num28z0"/>
    <w:rsid w:val="002E28EC"/>
    <w:rPr>
      <w:rFonts w:ascii="Symbol" w:hAnsi="Symbol"/>
    </w:rPr>
  </w:style>
  <w:style w:type="character" w:customStyle="1" w:styleId="WW8Num28z1">
    <w:name w:val="WW8Num28z1"/>
    <w:rsid w:val="002E28EC"/>
    <w:rPr>
      <w:rFonts w:ascii="Courier New" w:hAnsi="Courier New" w:cs="Courier New"/>
    </w:rPr>
  </w:style>
  <w:style w:type="character" w:customStyle="1" w:styleId="WW8Num28z2">
    <w:name w:val="WW8Num28z2"/>
    <w:rsid w:val="002E28EC"/>
    <w:rPr>
      <w:rFonts w:ascii="Wingdings" w:hAnsi="Wingdings"/>
    </w:rPr>
  </w:style>
  <w:style w:type="character" w:customStyle="1" w:styleId="WW8Num29z0">
    <w:name w:val="WW8Num29z0"/>
    <w:rsid w:val="002E28EC"/>
    <w:rPr>
      <w:rFonts w:ascii="Symbol" w:hAnsi="Symbol"/>
    </w:rPr>
  </w:style>
  <w:style w:type="character" w:customStyle="1" w:styleId="WW8Num29z1">
    <w:name w:val="WW8Num29z1"/>
    <w:rsid w:val="002E28EC"/>
    <w:rPr>
      <w:rFonts w:ascii="Courier New" w:hAnsi="Courier New" w:cs="Courier New"/>
    </w:rPr>
  </w:style>
  <w:style w:type="character" w:customStyle="1" w:styleId="WW8Num29z2">
    <w:name w:val="WW8Num29z2"/>
    <w:rsid w:val="002E28EC"/>
    <w:rPr>
      <w:rFonts w:ascii="Wingdings" w:hAnsi="Wingdings"/>
    </w:rPr>
  </w:style>
  <w:style w:type="character" w:customStyle="1" w:styleId="WW8Num30z0">
    <w:name w:val="WW8Num30z0"/>
    <w:rsid w:val="002E28EC"/>
    <w:rPr>
      <w:rFonts w:ascii="Times New Roman" w:eastAsia="Times New Roman" w:hAnsi="Times New Roman" w:cs="Times New Roman"/>
      <w:b w:val="0"/>
    </w:rPr>
  </w:style>
  <w:style w:type="character" w:customStyle="1" w:styleId="WW8Num30z1">
    <w:name w:val="WW8Num30z1"/>
    <w:rsid w:val="002E28EC"/>
    <w:rPr>
      <w:rFonts w:ascii="Courier New" w:hAnsi="Courier New" w:cs="Courier New"/>
    </w:rPr>
  </w:style>
  <w:style w:type="character" w:customStyle="1" w:styleId="WW8Num30z2">
    <w:name w:val="WW8Num30z2"/>
    <w:rsid w:val="002E28EC"/>
    <w:rPr>
      <w:rFonts w:ascii="Wingdings" w:hAnsi="Wingdings"/>
    </w:rPr>
  </w:style>
  <w:style w:type="character" w:customStyle="1" w:styleId="WW8Num30z3">
    <w:name w:val="WW8Num30z3"/>
    <w:rsid w:val="002E28EC"/>
    <w:rPr>
      <w:rFonts w:ascii="Symbol" w:hAnsi="Symbol"/>
    </w:rPr>
  </w:style>
  <w:style w:type="character" w:customStyle="1" w:styleId="WW8Num31z0">
    <w:name w:val="WW8Num31z0"/>
    <w:rsid w:val="002E28EC"/>
    <w:rPr>
      <w:rFonts w:ascii="Symbol" w:hAnsi="Symbol"/>
    </w:rPr>
  </w:style>
  <w:style w:type="character" w:customStyle="1" w:styleId="WW8Num31z1">
    <w:name w:val="WW8Num31z1"/>
    <w:rsid w:val="002E28EC"/>
    <w:rPr>
      <w:rFonts w:ascii="Courier New" w:hAnsi="Courier New" w:cs="Courier New"/>
    </w:rPr>
  </w:style>
  <w:style w:type="character" w:customStyle="1" w:styleId="WW8Num31z2">
    <w:name w:val="WW8Num31z2"/>
    <w:rsid w:val="002E28EC"/>
    <w:rPr>
      <w:rFonts w:ascii="Wingdings" w:hAnsi="Wingdings"/>
    </w:rPr>
  </w:style>
  <w:style w:type="character" w:customStyle="1" w:styleId="WW8Num32z0">
    <w:name w:val="WW8Num32z0"/>
    <w:rsid w:val="002E28EC"/>
    <w:rPr>
      <w:rFonts w:ascii="Symbol" w:hAnsi="Symbol"/>
    </w:rPr>
  </w:style>
  <w:style w:type="character" w:customStyle="1" w:styleId="WW8Num32z1">
    <w:name w:val="WW8Num32z1"/>
    <w:rsid w:val="002E28EC"/>
    <w:rPr>
      <w:rFonts w:ascii="Times New Roman" w:eastAsia="Times New Roman" w:hAnsi="Times New Roman" w:cs="Times New Roman"/>
    </w:rPr>
  </w:style>
  <w:style w:type="character" w:customStyle="1" w:styleId="WW8Num32z2">
    <w:name w:val="WW8Num32z2"/>
    <w:rsid w:val="002E28EC"/>
    <w:rPr>
      <w:rFonts w:ascii="Wingdings" w:hAnsi="Wingdings"/>
    </w:rPr>
  </w:style>
  <w:style w:type="character" w:customStyle="1" w:styleId="WW8Num32z4">
    <w:name w:val="WW8Num32z4"/>
    <w:rsid w:val="002E28EC"/>
    <w:rPr>
      <w:rFonts w:ascii="Courier New" w:hAnsi="Courier New" w:cs="Courier New"/>
    </w:rPr>
  </w:style>
  <w:style w:type="character" w:customStyle="1" w:styleId="WW8Num35z0">
    <w:name w:val="WW8Num35z0"/>
    <w:rsid w:val="002E28EC"/>
    <w:rPr>
      <w:rFonts w:ascii="Arial" w:eastAsia="Times New Roman" w:hAnsi="Arial" w:cs="Arial"/>
    </w:rPr>
  </w:style>
  <w:style w:type="character" w:customStyle="1" w:styleId="WW8Num35z1">
    <w:name w:val="WW8Num35z1"/>
    <w:rsid w:val="002E28EC"/>
    <w:rPr>
      <w:rFonts w:ascii="Courier New" w:hAnsi="Courier New" w:cs="Courier New"/>
    </w:rPr>
  </w:style>
  <w:style w:type="character" w:customStyle="1" w:styleId="WW8Num35z2">
    <w:name w:val="WW8Num35z2"/>
    <w:rsid w:val="002E28EC"/>
    <w:rPr>
      <w:rFonts w:ascii="Wingdings" w:hAnsi="Wingdings"/>
    </w:rPr>
  </w:style>
  <w:style w:type="character" w:customStyle="1" w:styleId="WW8Num35z3">
    <w:name w:val="WW8Num35z3"/>
    <w:rsid w:val="002E28EC"/>
    <w:rPr>
      <w:rFonts w:ascii="Symbol" w:hAnsi="Symbol"/>
    </w:rPr>
  </w:style>
  <w:style w:type="character" w:customStyle="1" w:styleId="WW8Num36z0">
    <w:name w:val="WW8Num36z0"/>
    <w:rsid w:val="002E28EC"/>
    <w:rPr>
      <w:rFonts w:ascii="Symbol" w:hAnsi="Symbol"/>
    </w:rPr>
  </w:style>
  <w:style w:type="character" w:customStyle="1" w:styleId="WW8Num36z1">
    <w:name w:val="WW8Num36z1"/>
    <w:rsid w:val="002E28EC"/>
    <w:rPr>
      <w:rFonts w:ascii="Courier New" w:hAnsi="Courier New" w:cs="Courier New"/>
    </w:rPr>
  </w:style>
  <w:style w:type="character" w:customStyle="1" w:styleId="WW8Num36z2">
    <w:name w:val="WW8Num36z2"/>
    <w:rsid w:val="002E28EC"/>
    <w:rPr>
      <w:rFonts w:ascii="Wingdings" w:hAnsi="Wingdings"/>
    </w:rPr>
  </w:style>
  <w:style w:type="character" w:customStyle="1" w:styleId="WW8Num38z0">
    <w:name w:val="WW8Num38z0"/>
    <w:rsid w:val="002E28EC"/>
    <w:rPr>
      <w:rFonts w:ascii="Symbol" w:hAnsi="Symbol"/>
    </w:rPr>
  </w:style>
  <w:style w:type="character" w:customStyle="1" w:styleId="WW8Num38z1">
    <w:name w:val="WW8Num38z1"/>
    <w:rsid w:val="002E28EC"/>
    <w:rPr>
      <w:rFonts w:ascii="Courier New" w:hAnsi="Courier New" w:cs="Courier New"/>
    </w:rPr>
  </w:style>
  <w:style w:type="character" w:customStyle="1" w:styleId="WW8Num38z2">
    <w:name w:val="WW8Num38z2"/>
    <w:rsid w:val="002E28EC"/>
    <w:rPr>
      <w:rFonts w:ascii="Wingdings" w:hAnsi="Wingdings"/>
    </w:rPr>
  </w:style>
  <w:style w:type="character" w:customStyle="1" w:styleId="WW8Num39z0">
    <w:name w:val="WW8Num39z0"/>
    <w:rsid w:val="002E28EC"/>
    <w:rPr>
      <w:sz w:val="28"/>
    </w:rPr>
  </w:style>
  <w:style w:type="character" w:customStyle="1" w:styleId="WW8Num40z0">
    <w:name w:val="WW8Num40z0"/>
    <w:rsid w:val="002E28EC"/>
    <w:rPr>
      <w:b/>
      <w:sz w:val="28"/>
    </w:rPr>
  </w:style>
  <w:style w:type="character" w:customStyle="1" w:styleId="WW8Num40z1">
    <w:name w:val="WW8Num40z1"/>
    <w:rsid w:val="002E28EC"/>
    <w:rPr>
      <w:b/>
      <w:i w:val="0"/>
      <w:color w:val="auto"/>
      <w:sz w:val="24"/>
      <w:szCs w:val="28"/>
    </w:rPr>
  </w:style>
  <w:style w:type="character" w:customStyle="1" w:styleId="WW8Num40z2">
    <w:name w:val="WW8Num40z2"/>
    <w:rsid w:val="002E28EC"/>
    <w:rPr>
      <w:rFonts w:ascii="Symbol" w:hAnsi="Symbol"/>
      <w:b/>
      <w:sz w:val="28"/>
    </w:rPr>
  </w:style>
  <w:style w:type="character" w:customStyle="1" w:styleId="WW8Num41z0">
    <w:name w:val="WW8Num41z0"/>
    <w:rsid w:val="002E28EC"/>
    <w:rPr>
      <w:rFonts w:ascii="Symbol" w:hAnsi="Symbol"/>
    </w:rPr>
  </w:style>
  <w:style w:type="character" w:customStyle="1" w:styleId="WW8Num41z1">
    <w:name w:val="WW8Num41z1"/>
    <w:rsid w:val="002E28EC"/>
    <w:rPr>
      <w:rFonts w:ascii="Courier New" w:hAnsi="Courier New" w:cs="Courier New"/>
    </w:rPr>
  </w:style>
  <w:style w:type="character" w:customStyle="1" w:styleId="WW8Num41z2">
    <w:name w:val="WW8Num41z2"/>
    <w:rsid w:val="002E28EC"/>
    <w:rPr>
      <w:rFonts w:ascii="Wingdings" w:hAnsi="Wingdings"/>
    </w:rPr>
  </w:style>
  <w:style w:type="character" w:customStyle="1" w:styleId="WW-DefaultParagraphFont111">
    <w:name w:val="WW-Default Paragraph Font111"/>
    <w:rsid w:val="002E28EC"/>
  </w:style>
  <w:style w:type="character" w:customStyle="1" w:styleId="pirmaml">
    <w:name w:val="pirmam_l"/>
    <w:basedOn w:val="WW-DefaultParagraphFont111"/>
    <w:rsid w:val="002E28EC"/>
  </w:style>
  <w:style w:type="character" w:styleId="PageNumber">
    <w:name w:val="page number"/>
    <w:basedOn w:val="WW-DefaultParagraphFont111"/>
    <w:rsid w:val="002E28EC"/>
  </w:style>
  <w:style w:type="character" w:styleId="Strong">
    <w:name w:val="Strong"/>
    <w:qFormat/>
    <w:rsid w:val="002E28EC"/>
    <w:rPr>
      <w:b/>
      <w:bCs/>
    </w:rPr>
  </w:style>
  <w:style w:type="character" w:customStyle="1" w:styleId="BalloonTextChar">
    <w:name w:val="Balloon Text Char"/>
    <w:rsid w:val="002E28EC"/>
    <w:rPr>
      <w:rFonts w:ascii="Tahoma" w:hAnsi="Tahoma" w:cs="Tahoma"/>
      <w:sz w:val="16"/>
      <w:szCs w:val="16"/>
      <w:lang w:val="lt-LT"/>
    </w:rPr>
  </w:style>
  <w:style w:type="character" w:customStyle="1" w:styleId="apple-style-span">
    <w:name w:val="apple-style-span"/>
    <w:basedOn w:val="WW-DefaultParagraphFont"/>
    <w:rsid w:val="002E28EC"/>
  </w:style>
  <w:style w:type="character" w:customStyle="1" w:styleId="FooterChar">
    <w:name w:val="Footer Char"/>
    <w:uiPriority w:val="99"/>
    <w:rsid w:val="002E28EC"/>
    <w:rPr>
      <w:sz w:val="22"/>
      <w:szCs w:val="22"/>
      <w:lang w:val="en-GB"/>
    </w:rPr>
  </w:style>
  <w:style w:type="character" w:styleId="Hyperlink">
    <w:name w:val="Hyperlink"/>
    <w:rsid w:val="002E28EC"/>
    <w:rPr>
      <w:color w:val="0000FF"/>
      <w:u w:val="single"/>
    </w:rPr>
  </w:style>
  <w:style w:type="character" w:customStyle="1" w:styleId="Bullets">
    <w:name w:val="Bullets"/>
    <w:rsid w:val="002E28EC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2E28EC"/>
    <w:rPr>
      <w:rFonts w:ascii="Arial" w:hAnsi="Arial"/>
    </w:rPr>
  </w:style>
  <w:style w:type="paragraph" w:customStyle="1" w:styleId="Heading">
    <w:name w:val="Heading"/>
    <w:basedOn w:val="Normal"/>
    <w:next w:val="BodyText"/>
    <w:rsid w:val="002E28E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rsid w:val="002E28EC"/>
    <w:pPr>
      <w:jc w:val="both"/>
    </w:pPr>
  </w:style>
  <w:style w:type="paragraph" w:styleId="List">
    <w:name w:val="List"/>
    <w:basedOn w:val="BodyText"/>
    <w:rsid w:val="002E28EC"/>
    <w:rPr>
      <w:rFonts w:cs="Tahoma"/>
    </w:rPr>
  </w:style>
  <w:style w:type="paragraph" w:styleId="Caption">
    <w:name w:val="caption"/>
    <w:basedOn w:val="Normal"/>
    <w:next w:val="Normal"/>
    <w:uiPriority w:val="35"/>
    <w:qFormat/>
    <w:rsid w:val="002E28EC"/>
    <w:pPr>
      <w:jc w:val="center"/>
    </w:pPr>
    <w:rPr>
      <w:b/>
      <w:bCs/>
      <w:sz w:val="24"/>
      <w:szCs w:val="24"/>
    </w:rPr>
  </w:style>
  <w:style w:type="paragraph" w:customStyle="1" w:styleId="Index">
    <w:name w:val="Index"/>
    <w:basedOn w:val="Normal"/>
    <w:rsid w:val="002E28EC"/>
    <w:pPr>
      <w:suppressLineNumbers/>
    </w:pPr>
    <w:rPr>
      <w:rFonts w:cs="Tahoma"/>
    </w:rPr>
  </w:style>
  <w:style w:type="paragraph" w:styleId="BodyText2">
    <w:name w:val="Body Text 2"/>
    <w:basedOn w:val="Normal"/>
    <w:rsid w:val="002E28EC"/>
    <w:pPr>
      <w:jc w:val="both"/>
    </w:pPr>
    <w:rPr>
      <w:color w:val="FF0000"/>
    </w:rPr>
  </w:style>
  <w:style w:type="paragraph" w:styleId="BodyTextIndent2">
    <w:name w:val="Body Text Indent 2"/>
    <w:basedOn w:val="Normal"/>
    <w:rsid w:val="002E28EC"/>
    <w:pPr>
      <w:ind w:firstLine="660"/>
      <w:jc w:val="both"/>
    </w:pPr>
  </w:style>
  <w:style w:type="paragraph" w:styleId="Header">
    <w:name w:val="header"/>
    <w:basedOn w:val="Normal"/>
    <w:link w:val="HeaderChar"/>
    <w:uiPriority w:val="99"/>
    <w:rsid w:val="002E28EC"/>
    <w:pPr>
      <w:tabs>
        <w:tab w:val="center" w:pos="4153"/>
        <w:tab w:val="right" w:pos="8306"/>
      </w:tabs>
    </w:pPr>
    <w:rPr>
      <w:lang w:val="en-GB"/>
    </w:rPr>
  </w:style>
  <w:style w:type="paragraph" w:styleId="Footer">
    <w:name w:val="footer"/>
    <w:basedOn w:val="Normal"/>
    <w:uiPriority w:val="99"/>
    <w:rsid w:val="002E28EC"/>
    <w:pPr>
      <w:tabs>
        <w:tab w:val="center" w:pos="4153"/>
        <w:tab w:val="right" w:pos="8306"/>
      </w:tabs>
    </w:pPr>
    <w:rPr>
      <w:lang w:val="en-GB"/>
    </w:rPr>
  </w:style>
  <w:style w:type="paragraph" w:styleId="BodyTextIndent">
    <w:name w:val="Body Text Indent"/>
    <w:basedOn w:val="Normal"/>
    <w:rsid w:val="002E28EC"/>
    <w:pPr>
      <w:ind w:firstLine="720"/>
      <w:jc w:val="both"/>
    </w:pPr>
    <w:rPr>
      <w:color w:val="000000"/>
      <w:szCs w:val="20"/>
      <w:lang w:val="en-US"/>
    </w:rPr>
  </w:style>
  <w:style w:type="paragraph" w:styleId="BodyTextIndent3">
    <w:name w:val="Body Text Indent 3"/>
    <w:basedOn w:val="Normal"/>
    <w:rsid w:val="002E28EC"/>
    <w:pPr>
      <w:ind w:left="360" w:firstLine="360"/>
      <w:jc w:val="both"/>
    </w:pPr>
    <w:rPr>
      <w:color w:val="000000"/>
    </w:rPr>
  </w:style>
  <w:style w:type="paragraph" w:styleId="BlockText">
    <w:name w:val="Block Text"/>
    <w:basedOn w:val="Normal"/>
    <w:rsid w:val="002E28EC"/>
    <w:pPr>
      <w:ind w:left="142" w:right="141" w:firstLine="284"/>
      <w:jc w:val="both"/>
    </w:pPr>
    <w:rPr>
      <w:szCs w:val="20"/>
    </w:rPr>
  </w:style>
  <w:style w:type="paragraph" w:styleId="BodyText3">
    <w:name w:val="Body Text 3"/>
    <w:basedOn w:val="Normal"/>
    <w:rsid w:val="002E28EC"/>
    <w:pPr>
      <w:ind w:right="141"/>
      <w:jc w:val="both"/>
    </w:pPr>
  </w:style>
  <w:style w:type="paragraph" w:styleId="Title">
    <w:name w:val="Title"/>
    <w:basedOn w:val="Normal"/>
    <w:next w:val="Subtitle"/>
    <w:qFormat/>
    <w:rsid w:val="002E28EC"/>
    <w:pPr>
      <w:jc w:val="center"/>
    </w:pPr>
    <w:rPr>
      <w:b/>
      <w:szCs w:val="20"/>
    </w:rPr>
  </w:style>
  <w:style w:type="paragraph" w:styleId="Subtitle">
    <w:name w:val="Subtitle"/>
    <w:basedOn w:val="Heading"/>
    <w:next w:val="BodyText"/>
    <w:qFormat/>
    <w:rsid w:val="002E28EC"/>
    <w:pPr>
      <w:jc w:val="center"/>
    </w:pPr>
    <w:rPr>
      <w:i/>
      <w:iCs/>
    </w:rPr>
  </w:style>
  <w:style w:type="paragraph" w:customStyle="1" w:styleId="pirmaml1">
    <w:name w:val="pirmam_l1"/>
    <w:basedOn w:val="Normal"/>
    <w:rsid w:val="002E28EC"/>
    <w:pPr>
      <w:pBdr>
        <w:bottom w:val="single" w:sz="32" w:space="0" w:color="C0C0C0"/>
        <w:right w:val="single" w:sz="4" w:space="0" w:color="C0C0C0"/>
      </w:pBdr>
      <w:spacing w:before="100" w:after="100"/>
    </w:pPr>
    <w:rPr>
      <w:sz w:val="24"/>
      <w:szCs w:val="24"/>
    </w:rPr>
  </w:style>
  <w:style w:type="paragraph" w:customStyle="1" w:styleId="FR1">
    <w:name w:val="FR1"/>
    <w:rsid w:val="002E28EC"/>
    <w:pPr>
      <w:widowControl w:val="0"/>
      <w:suppressAutoHyphens/>
      <w:overflowPunct w:val="0"/>
      <w:autoSpaceDE w:val="0"/>
      <w:spacing w:before="480"/>
      <w:jc w:val="center"/>
      <w:textAlignment w:val="baseline"/>
    </w:pPr>
    <w:rPr>
      <w:rFonts w:ascii="Arial" w:eastAsia="Arial" w:hAnsi="Arial"/>
      <w:b/>
      <w:i/>
      <w:sz w:val="22"/>
      <w:lang w:val="lt-LT" w:eastAsia="ar-SA"/>
    </w:rPr>
  </w:style>
  <w:style w:type="paragraph" w:styleId="DocumentMap">
    <w:name w:val="Document Map"/>
    <w:basedOn w:val="Normal"/>
    <w:rsid w:val="002E28EC"/>
    <w:pPr>
      <w:shd w:val="clear" w:color="auto" w:fill="000080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Normal"/>
    <w:rsid w:val="002E28EC"/>
    <w:pPr>
      <w:suppressLineNumbers/>
    </w:pPr>
  </w:style>
  <w:style w:type="paragraph" w:customStyle="1" w:styleId="TableHeading">
    <w:name w:val="Table Heading"/>
    <w:basedOn w:val="TableContents"/>
    <w:rsid w:val="002E28EC"/>
    <w:pPr>
      <w:jc w:val="center"/>
    </w:pPr>
    <w:rPr>
      <w:b/>
      <w:bCs/>
    </w:rPr>
  </w:style>
  <w:style w:type="paragraph" w:styleId="BalloonText">
    <w:name w:val="Balloon Text"/>
    <w:basedOn w:val="Normal"/>
    <w:rsid w:val="002E28EC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2E28EC"/>
  </w:style>
  <w:style w:type="paragraph" w:customStyle="1" w:styleId="bodytext0">
    <w:name w:val="bodytext"/>
    <w:basedOn w:val="Normal"/>
    <w:rsid w:val="002E28EC"/>
    <w:pPr>
      <w:suppressAutoHyphens w:val="0"/>
      <w:spacing w:before="100" w:after="100"/>
    </w:pPr>
    <w:rPr>
      <w:sz w:val="24"/>
      <w:szCs w:val="24"/>
      <w:lang w:val="en-US"/>
    </w:rPr>
  </w:style>
  <w:style w:type="paragraph" w:customStyle="1" w:styleId="antrat12">
    <w:name w:val="antraštė 12"/>
    <w:basedOn w:val="Normal"/>
    <w:rsid w:val="002E28EC"/>
    <w:pPr>
      <w:widowControl w:val="0"/>
      <w:tabs>
        <w:tab w:val="left" w:pos="820"/>
        <w:tab w:val="left" w:pos="920"/>
      </w:tabs>
      <w:autoSpaceDE w:val="0"/>
      <w:spacing w:line="288" w:lineRule="auto"/>
      <w:ind w:left="560"/>
      <w:textAlignment w:val="center"/>
    </w:pPr>
    <w:rPr>
      <w:rFonts w:ascii="Arial-BoldMT" w:eastAsia="Arial-BoldMT" w:hAnsi="Arial-BoldMT" w:cs="Arial-BoldMT"/>
      <w:b/>
      <w:bCs/>
      <w:color w:val="000000"/>
      <w:kern w:val="1"/>
      <w:lang w:val="en-GB"/>
    </w:rPr>
  </w:style>
  <w:style w:type="paragraph" w:customStyle="1" w:styleId="tekstas12">
    <w:name w:val="tekstas 12"/>
    <w:basedOn w:val="antrat12"/>
    <w:rsid w:val="002E28EC"/>
    <w:pPr>
      <w:ind w:left="720"/>
    </w:pPr>
    <w:rPr>
      <w:rFonts w:ascii="Arial" w:eastAsia="ArialMT" w:hAnsi="Arial" w:cs="ArialMT"/>
      <w:b w:val="0"/>
      <w:szCs w:val="20"/>
    </w:rPr>
  </w:style>
  <w:style w:type="paragraph" w:customStyle="1" w:styleId="CentrBoldm">
    <w:name w:val="CentrBoldm"/>
    <w:basedOn w:val="Normal"/>
    <w:rsid w:val="002E28EC"/>
    <w:pPr>
      <w:autoSpaceDE w:val="0"/>
      <w:jc w:val="center"/>
    </w:pPr>
    <w:rPr>
      <w:rFonts w:ascii="TimesLT" w:hAnsi="TimesLT"/>
      <w:b/>
      <w:bCs/>
      <w:szCs w:val="20"/>
      <w:lang w:val="en-US"/>
    </w:rPr>
  </w:style>
  <w:style w:type="paragraph" w:customStyle="1" w:styleId="1poskyris">
    <w:name w:val="1 poskyris"/>
    <w:basedOn w:val="Normal"/>
    <w:rsid w:val="002E28EC"/>
    <w:pPr>
      <w:tabs>
        <w:tab w:val="right" w:pos="7371"/>
      </w:tabs>
      <w:suppressAutoHyphens w:val="0"/>
      <w:spacing w:line="270" w:lineRule="atLeast"/>
      <w:ind w:left="567" w:right="567"/>
      <w:jc w:val="center"/>
    </w:pPr>
    <w:rPr>
      <w:rFonts w:ascii="Calibri" w:hAnsi="Calibri"/>
      <w:b/>
      <w:szCs w:val="20"/>
    </w:rPr>
  </w:style>
  <w:style w:type="paragraph" w:customStyle="1" w:styleId="1tekstas">
    <w:name w:val="1 tekstas"/>
    <w:basedOn w:val="Normal"/>
    <w:rsid w:val="002E28EC"/>
    <w:pPr>
      <w:suppressAutoHyphens w:val="0"/>
      <w:ind w:left="-624" w:right="-851" w:firstLine="454"/>
    </w:pPr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2E28EC"/>
    <w:pPr>
      <w:suppressAutoHyphens w:val="0"/>
      <w:autoSpaceDE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paragraph" w:customStyle="1" w:styleId="antrat14">
    <w:name w:val="antraštė 14"/>
    <w:basedOn w:val="antrat12"/>
    <w:rsid w:val="002E28EC"/>
    <w:pPr>
      <w:widowControl/>
      <w:tabs>
        <w:tab w:val="clear" w:pos="820"/>
        <w:tab w:val="clear" w:pos="920"/>
        <w:tab w:val="left" w:pos="260"/>
        <w:tab w:val="left" w:pos="360"/>
      </w:tabs>
      <w:suppressAutoHyphens w:val="0"/>
      <w:ind w:left="0"/>
    </w:pPr>
    <w:rPr>
      <w:rFonts w:ascii="Arial" w:eastAsia="Times New Roman" w:hAnsi="Arial" w:cs="Arial"/>
    </w:rPr>
  </w:style>
  <w:style w:type="paragraph" w:customStyle="1" w:styleId="NoParagraphStyle">
    <w:name w:val="[No Paragraph Style]"/>
    <w:rsid w:val="002E28EC"/>
    <w:pPr>
      <w:suppressAutoHyphens/>
      <w:autoSpaceDE w:val="0"/>
      <w:spacing w:line="288" w:lineRule="auto"/>
      <w:textAlignment w:val="center"/>
    </w:pPr>
    <w:rPr>
      <w:rFonts w:ascii="Arial" w:eastAsia="Arial" w:hAnsi="Arial" w:cs="Arial"/>
      <w:color w:val="000000"/>
      <w:sz w:val="24"/>
      <w:szCs w:val="24"/>
      <w:lang w:val="en-GB" w:eastAsia="ar-SA"/>
    </w:rPr>
  </w:style>
  <w:style w:type="paragraph" w:styleId="TOC1">
    <w:name w:val="toc 1"/>
    <w:basedOn w:val="Normal"/>
    <w:next w:val="Normal"/>
    <w:uiPriority w:val="39"/>
    <w:rsid w:val="00E37A26"/>
    <w:pPr>
      <w:spacing w:before="120"/>
    </w:pPr>
    <w:rPr>
      <w:b/>
      <w:szCs w:val="24"/>
    </w:rPr>
  </w:style>
  <w:style w:type="paragraph" w:styleId="TOC2">
    <w:name w:val="toc 2"/>
    <w:basedOn w:val="Normal"/>
    <w:next w:val="Normal"/>
    <w:uiPriority w:val="39"/>
    <w:rsid w:val="002E28EC"/>
    <w:rPr>
      <w:rFonts w:asciiTheme="minorHAnsi" w:hAnsiTheme="minorHAnsi"/>
    </w:rPr>
  </w:style>
  <w:style w:type="paragraph" w:customStyle="1" w:styleId="Betarp1">
    <w:name w:val="Be tarpų1"/>
    <w:rsid w:val="002E28EC"/>
    <w:pPr>
      <w:suppressAutoHyphens/>
      <w:jc w:val="both"/>
    </w:pPr>
    <w:rPr>
      <w:rFonts w:eastAsia="Calibri"/>
      <w:szCs w:val="22"/>
      <w:lang w:val="lt-LT" w:eastAsia="ar-SA"/>
    </w:rPr>
  </w:style>
  <w:style w:type="paragraph" w:customStyle="1" w:styleId="BodyText1">
    <w:name w:val="Body Text1"/>
    <w:rsid w:val="002E28EC"/>
    <w:pPr>
      <w:suppressAutoHyphens/>
      <w:ind w:firstLine="312"/>
      <w:jc w:val="both"/>
    </w:pPr>
    <w:rPr>
      <w:rFonts w:ascii="TimesLT" w:hAnsi="TimesLT"/>
      <w:lang w:eastAsia="ar-SA"/>
    </w:rPr>
  </w:style>
  <w:style w:type="character" w:customStyle="1" w:styleId="Heading8Char">
    <w:name w:val="Heading 8 Char"/>
    <w:link w:val="Heading8"/>
    <w:uiPriority w:val="9"/>
    <w:rsid w:val="00877076"/>
    <w:rPr>
      <w:rFonts w:ascii="Cambria" w:eastAsia="MS Mincho" w:hAnsi="Cambria"/>
      <w:i/>
      <w:iCs/>
      <w:sz w:val="24"/>
      <w:szCs w:val="24"/>
      <w:lang w:val="lt-LT" w:eastAsia="ar-SA"/>
    </w:rPr>
  </w:style>
  <w:style w:type="character" w:customStyle="1" w:styleId="Heading9Char">
    <w:name w:val="Heading 9 Char"/>
    <w:link w:val="Heading9"/>
    <w:uiPriority w:val="9"/>
    <w:rsid w:val="00877076"/>
    <w:rPr>
      <w:rFonts w:ascii="Calibri" w:eastAsia="MS Gothic" w:hAnsi="Calibri"/>
      <w:szCs w:val="22"/>
      <w:lang w:val="lt-LT"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52639"/>
    <w:pPr>
      <w:keepLines/>
      <w:suppressAutoHyphens w:val="0"/>
      <w:spacing w:before="480" w:after="0" w:line="276" w:lineRule="auto"/>
      <w:outlineLvl w:val="9"/>
    </w:pPr>
    <w:rPr>
      <w:rFonts w:ascii="Calibri" w:eastAsia="MS Gothic" w:hAnsi="Calibri" w:cs="Times New Roman"/>
      <w:color w:val="365F91"/>
      <w:kern w:val="0"/>
      <w:sz w:val="28"/>
      <w:szCs w:val="28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52639"/>
    <w:pPr>
      <w:ind w:left="22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uiPriority w:val="39"/>
    <w:unhideWhenUsed/>
    <w:rsid w:val="00E52639"/>
    <w:pPr>
      <w:pBdr>
        <w:between w:val="double" w:sz="6" w:space="0" w:color="auto"/>
      </w:pBdr>
      <w:ind w:left="440"/>
    </w:pPr>
    <w:rPr>
      <w:rFonts w:asciiTheme="minorHAnsi" w:hAnsi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52639"/>
    <w:pPr>
      <w:pBdr>
        <w:between w:val="double" w:sz="6" w:space="0" w:color="auto"/>
      </w:pBdr>
      <w:ind w:left="660"/>
    </w:pPr>
    <w:rPr>
      <w:rFonts w:asciiTheme="minorHAnsi" w:hAnsi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52639"/>
    <w:pPr>
      <w:pBdr>
        <w:between w:val="double" w:sz="6" w:space="0" w:color="auto"/>
      </w:pBdr>
      <w:ind w:left="880"/>
    </w:pPr>
    <w:rPr>
      <w:rFonts w:asciiTheme="minorHAnsi" w:hAnsi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52639"/>
    <w:pPr>
      <w:pBdr>
        <w:between w:val="double" w:sz="6" w:space="0" w:color="auto"/>
      </w:pBdr>
      <w:ind w:left="1100"/>
    </w:pPr>
    <w:rPr>
      <w:rFonts w:asciiTheme="minorHAnsi" w:hAnsi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52639"/>
    <w:pPr>
      <w:pBdr>
        <w:between w:val="double" w:sz="6" w:space="0" w:color="auto"/>
      </w:pBdr>
      <w:ind w:left="1320"/>
    </w:pPr>
    <w:rPr>
      <w:rFonts w:asciiTheme="minorHAnsi" w:hAnsi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52639"/>
    <w:pPr>
      <w:pBdr>
        <w:between w:val="double" w:sz="6" w:space="0" w:color="auto"/>
      </w:pBdr>
      <w:ind w:left="1540"/>
    </w:pPr>
    <w:rPr>
      <w:rFonts w:asciiTheme="minorHAnsi" w:hAnsiTheme="minorHAnsi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0317F8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0317F8"/>
    <w:rPr>
      <w:sz w:val="24"/>
      <w:szCs w:val="24"/>
      <w:lang w:val="lt-LT" w:eastAsia="ar-SA"/>
    </w:rPr>
  </w:style>
  <w:style w:type="character" w:styleId="FootnoteReference">
    <w:name w:val="footnote reference"/>
    <w:uiPriority w:val="99"/>
    <w:unhideWhenUsed/>
    <w:rsid w:val="000317F8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5E54B3"/>
    <w:rPr>
      <w:rFonts w:ascii="Arial" w:hAnsi="Arial" w:cs="Arial"/>
      <w:b/>
      <w:bCs/>
      <w:caps/>
      <w:kern w:val="24"/>
      <w:sz w:val="24"/>
      <w:szCs w:val="18"/>
      <w:lang w:val="en-GB" w:eastAsia="ar-SA"/>
    </w:rPr>
  </w:style>
  <w:style w:type="character" w:customStyle="1" w:styleId="Heading3Char">
    <w:name w:val="Heading 3 Char"/>
    <w:basedOn w:val="DefaultParagraphFont"/>
    <w:link w:val="Heading3"/>
    <w:rsid w:val="00E870DB"/>
    <w:rPr>
      <w:rFonts w:ascii="Arial" w:hAnsi="Arial" w:cs="Arial"/>
      <w:color w:val="000000"/>
      <w:lang w:val="lt-LT" w:eastAsia="lt-LT"/>
    </w:rPr>
  </w:style>
  <w:style w:type="paragraph" w:customStyle="1" w:styleId="BodyText20">
    <w:name w:val="Body Text2"/>
    <w:basedOn w:val="NoParagraphStyle"/>
    <w:rsid w:val="00923752"/>
    <w:pPr>
      <w:autoSpaceDN w:val="0"/>
      <w:adjustRightInd w:val="0"/>
      <w:spacing w:line="298" w:lineRule="auto"/>
      <w:ind w:firstLine="312"/>
      <w:jc w:val="both"/>
    </w:pPr>
    <w:rPr>
      <w:rFonts w:ascii="Times New Roman" w:eastAsia="Times New Roman" w:hAnsi="Times New Roman" w:cs="Times New Roman"/>
      <w:sz w:val="20"/>
      <w:szCs w:val="20"/>
      <w:lang w:val="lt-LT" w:eastAsia="en-US"/>
    </w:rPr>
  </w:style>
  <w:style w:type="paragraph" w:styleId="ListParagraph">
    <w:name w:val="List Paragraph"/>
    <w:basedOn w:val="Normal"/>
    <w:uiPriority w:val="34"/>
    <w:qFormat/>
    <w:rsid w:val="0016645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539A"/>
  </w:style>
  <w:style w:type="character" w:customStyle="1" w:styleId="highlightnode">
    <w:name w:val="highlightnode"/>
    <w:basedOn w:val="DefaultParagraphFont"/>
    <w:rsid w:val="0054539A"/>
  </w:style>
  <w:style w:type="table" w:styleId="TableGrid">
    <w:name w:val="Table Grid"/>
    <w:basedOn w:val="TableNormal"/>
    <w:uiPriority w:val="39"/>
    <w:rsid w:val="00897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0">
    <w:name w:val="Body Text3"/>
    <w:basedOn w:val="NoParagraphStyle"/>
    <w:rsid w:val="00437ED7"/>
    <w:pPr>
      <w:autoSpaceDN w:val="0"/>
      <w:adjustRightInd w:val="0"/>
      <w:spacing w:line="298" w:lineRule="auto"/>
      <w:ind w:firstLine="312"/>
      <w:jc w:val="both"/>
    </w:pPr>
    <w:rPr>
      <w:rFonts w:ascii="Times New Roman" w:eastAsia="Times New Roman" w:hAnsi="Times New Roman" w:cs="Times New Roman"/>
      <w:sz w:val="20"/>
      <w:szCs w:val="20"/>
      <w:lang w:val="lt-LT" w:eastAsia="en-US"/>
    </w:rPr>
  </w:style>
  <w:style w:type="paragraph" w:customStyle="1" w:styleId="Default">
    <w:name w:val="Default"/>
    <w:rsid w:val="005259A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lt-LT"/>
    </w:rPr>
  </w:style>
  <w:style w:type="character" w:styleId="PlaceholderText">
    <w:name w:val="Placeholder Text"/>
    <w:basedOn w:val="DefaultParagraphFont"/>
    <w:uiPriority w:val="67"/>
    <w:rsid w:val="00340862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0C6941"/>
    <w:rPr>
      <w:rFonts w:ascii="Arial" w:hAnsi="Arial"/>
      <w:b/>
      <w:bCs/>
      <w:szCs w:val="22"/>
      <w:lang w:val="lt-LT" w:eastAsia="ar-SA"/>
    </w:rPr>
  </w:style>
  <w:style w:type="table" w:customStyle="1" w:styleId="Lentelstinklelis1">
    <w:name w:val="Lentelės tinklelis1"/>
    <w:basedOn w:val="TableNormal"/>
    <w:next w:val="TableGrid"/>
    <w:uiPriority w:val="59"/>
    <w:rsid w:val="00703B0E"/>
    <w:rPr>
      <w:rFonts w:ascii="Calibri" w:eastAsia="Calibri" w:hAnsi="Calibri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F944CA"/>
    <w:pPr>
      <w:suppressAutoHyphens w:val="0"/>
    </w:pPr>
    <w:rPr>
      <w:rFonts w:ascii="Arial Bold" w:eastAsiaTheme="minorHAnsi" w:hAnsi="Arial Bold" w:cstheme="minorBidi"/>
      <w:b/>
      <w:caps/>
      <w:sz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4D41"/>
    <w:rPr>
      <w:rFonts w:ascii="Arial" w:hAnsi="Arial"/>
      <w:szCs w:val="22"/>
      <w:lang w:val="en-GB" w:eastAsia="ar-SA"/>
    </w:rPr>
  </w:style>
  <w:style w:type="character" w:customStyle="1" w:styleId="ng-binding">
    <w:name w:val="ng-binding"/>
    <w:basedOn w:val="DefaultParagraphFont"/>
    <w:rsid w:val="0002044D"/>
  </w:style>
  <w:style w:type="paragraph" w:styleId="NormalWeb">
    <w:name w:val="Normal (Web)"/>
    <w:basedOn w:val="Normal"/>
    <w:uiPriority w:val="99"/>
    <w:semiHidden/>
    <w:unhideWhenUsed/>
    <w:rsid w:val="0032484B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546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8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3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todango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AE0404-7C4F-0440-AD75-6E8868B1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1999</Words>
  <Characters>11398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AIŠKINAMASIS RAŠTAS</vt:lpstr>
      <vt:lpstr>AIŠKINAMASIS RAŠTAS</vt:lpstr>
    </vt:vector>
  </TitlesOfParts>
  <Company>User</Company>
  <LinksUpToDate>false</LinksUpToDate>
  <CharactersWithSpaces>13371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DO ARCHITECTS</dc:creator>
  <cp:lastModifiedBy>Robertas Zilinskas</cp:lastModifiedBy>
  <cp:revision>4</cp:revision>
  <cp:lastPrinted>2024-02-06T13:07:00Z</cp:lastPrinted>
  <dcterms:created xsi:type="dcterms:W3CDTF">2024-02-06T11:33:00Z</dcterms:created>
  <dcterms:modified xsi:type="dcterms:W3CDTF">2024-02-06T13:08:00Z</dcterms:modified>
</cp:coreProperties>
</file>